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55463E">
      <w:r w:rsidRPr="00325965">
        <w:t>Instructor: _____</w:t>
      </w:r>
      <w:r w:rsidR="007D6DB2">
        <w:t>Jeanne Zeller</w:t>
      </w:r>
      <w:r w:rsidRPr="00325965">
        <w:t>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Default="009E4B06" w:rsidP="009E4B06">
            <w:pPr>
              <w:rPr>
                <w:b/>
              </w:rPr>
            </w:pPr>
            <w:r w:rsidRPr="00630978">
              <w:rPr>
                <w:b/>
              </w:rPr>
              <w:t>Lesson Objective/s:</w:t>
            </w:r>
          </w:p>
          <w:p w:rsidR="00131A94" w:rsidRDefault="00131A94" w:rsidP="00131A94">
            <w:pPr>
              <w:numPr>
                <w:ilvl w:val="2"/>
                <w:numId w:val="1"/>
              </w:numPr>
            </w:pPr>
            <w:r>
              <w:t>Students will be able to draw connections between Fahrenheit 451 and article</w:t>
            </w:r>
          </w:p>
          <w:p w:rsidR="00131A94" w:rsidRPr="00131A94" w:rsidRDefault="00131A94" w:rsidP="00131A94">
            <w:pPr>
              <w:numPr>
                <w:ilvl w:val="2"/>
                <w:numId w:val="1"/>
              </w:numPr>
            </w:pPr>
            <w:r>
              <w:t>Students will be able to critically read an academic article, and compare its content to another piece of work</w:t>
            </w:r>
          </w:p>
        </w:tc>
      </w:tr>
      <w:tr w:rsidR="009E4B06" w:rsidTr="009E4B06">
        <w:trPr>
          <w:trHeight w:val="190"/>
        </w:trPr>
        <w:tc>
          <w:tcPr>
            <w:tcW w:w="8177" w:type="dxa"/>
            <w:shd w:val="clear" w:color="auto" w:fill="auto"/>
          </w:tcPr>
          <w:p w:rsidR="009675F9" w:rsidRPr="00630978" w:rsidRDefault="009E4B06" w:rsidP="009E4B06">
            <w:pPr>
              <w:rPr>
                <w:b/>
              </w:rPr>
            </w:pPr>
            <w:r w:rsidRPr="00630978">
              <w:rPr>
                <w:b/>
              </w:rPr>
              <w:t>State Standard</w:t>
            </w:r>
            <w:r w:rsidR="00D00D5A">
              <w:rPr>
                <w:b/>
              </w:rPr>
              <w:t>/</w:t>
            </w:r>
            <w:r w:rsidRPr="00630978">
              <w:rPr>
                <w:b/>
              </w:rPr>
              <w:t>s:</w:t>
            </w:r>
            <w:r w:rsidR="009675F9">
              <w:rPr>
                <w:b/>
              </w:rPr>
              <w:t xml:space="preserve"> </w:t>
            </w:r>
          </w:p>
          <w:p w:rsidR="009E4B06" w:rsidRPr="00131A94" w:rsidRDefault="00F57C90" w:rsidP="00E45D09">
            <w:pPr>
              <w:rPr>
                <w:rFonts w:ascii="Arial" w:hAnsi="Arial" w:cs="Arial"/>
                <w:color w:val="000000"/>
                <w:sz w:val="20"/>
                <w:szCs w:val="20"/>
              </w:rPr>
            </w:pPr>
            <w:r>
              <w:rPr>
                <w:rFonts w:ascii="Arial" w:hAnsi="Arial" w:cs="Arial"/>
                <w:color w:val="000000"/>
                <w:sz w:val="20"/>
                <w:szCs w:val="20"/>
              </w:rPr>
              <w:t>CC.9-10.R.H.6 Craft and Structure: Compare the point of view of two or more authors for how they treat the same or similar topics, including which details they include and emphasize in their respective accounts.</w:t>
            </w:r>
          </w:p>
        </w:tc>
      </w:tr>
      <w:tr w:rsidR="009E4B06" w:rsidTr="009E4B06">
        <w:trPr>
          <w:trHeight w:val="176"/>
        </w:trPr>
        <w:tc>
          <w:tcPr>
            <w:tcW w:w="8177" w:type="dxa"/>
            <w:shd w:val="clear" w:color="auto" w:fill="auto"/>
          </w:tcPr>
          <w:p w:rsidR="009E4B06" w:rsidRPr="00630978" w:rsidRDefault="009E4B06" w:rsidP="009E4B06">
            <w:pPr>
              <w:rPr>
                <w:b/>
              </w:rPr>
            </w:pPr>
            <w:r w:rsidRPr="00630978">
              <w:rPr>
                <w:b/>
              </w:rPr>
              <w:t>ELD Standard/s</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Formative Assessment</w:t>
            </w:r>
            <w:r w:rsidR="00D00D5A">
              <w:rPr>
                <w:b/>
              </w:rPr>
              <w:t>/s</w:t>
            </w:r>
            <w:r w:rsidRPr="00630978">
              <w:rPr>
                <w:b/>
              </w:rPr>
              <w:t>:</w:t>
            </w:r>
            <w:r w:rsidR="00F142B9">
              <w:rPr>
                <w:b/>
              </w:rPr>
              <w:t xml:space="preserve">  </w:t>
            </w:r>
            <w:r w:rsidR="00F142B9" w:rsidRPr="00F142B9">
              <w:t>Class participation</w:t>
            </w:r>
            <w:r w:rsidR="00F142B9">
              <w:t>—particularly presentations and answer to question linking article to book</w:t>
            </w:r>
            <w:r w:rsidR="00F142B9" w:rsidRPr="00F142B9">
              <w:t>, work during class in groups (I will assess as I go around the room)</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131A94">
              <w:t>None</w:t>
            </w:r>
          </w:p>
        </w:tc>
      </w:tr>
    </w:tbl>
    <w:p w:rsidR="0055463E" w:rsidRPr="00325965" w:rsidRDefault="0055463E" w:rsidP="0055463E"/>
    <w:p w:rsidR="0055463E" w:rsidRPr="00325965" w:rsidRDefault="0055463E" w:rsidP="0055463E">
      <w:r w:rsidRPr="00325965">
        <w:t>Topic:  _____</w:t>
      </w:r>
      <w:r w:rsidR="007D6DB2" w:rsidRPr="007D6DB2">
        <w:rPr>
          <w:i/>
        </w:rPr>
        <w:t xml:space="preserve"> </w:t>
      </w:r>
      <w:r w:rsidR="007D6DB2" w:rsidRPr="004C69C4">
        <w:rPr>
          <w:i/>
        </w:rPr>
        <w:t>Fahrenheit 451</w:t>
      </w:r>
      <w:r w:rsidRPr="00325965">
        <w:t>______ Subject: ____</w:t>
      </w:r>
      <w:r w:rsidR="007D6DB2">
        <w:t>English</w:t>
      </w:r>
      <w:r w:rsidRPr="00325965">
        <w:t>___</w:t>
      </w:r>
    </w:p>
    <w:p w:rsidR="0055463E" w:rsidRPr="00325965" w:rsidRDefault="0055463E" w:rsidP="0055463E">
      <w:r w:rsidRPr="00325965">
        <w:t>Check box if part of a larger unit:   _</w:t>
      </w:r>
      <w:r w:rsidR="007D6DB2">
        <w:t>x</w:t>
      </w:r>
      <w:r w:rsidRPr="00325965">
        <w:t>_</w:t>
      </w:r>
    </w:p>
    <w:p w:rsidR="0055463E" w:rsidRPr="00325965" w:rsidRDefault="0055463E" w:rsidP="0055463E">
      <w:r w:rsidRPr="00325965">
        <w:t>Where does the lesson fit in: Begin __ Middle _</w:t>
      </w:r>
      <w:r w:rsidR="007D6DB2">
        <w:t>x</w:t>
      </w:r>
      <w:proofErr w:type="gramStart"/>
      <w:r w:rsidRPr="00325965">
        <w:t>_  End</w:t>
      </w:r>
      <w:proofErr w:type="gramEnd"/>
      <w:r w:rsidRPr="00325965">
        <w:t xml:space="preserve"> __</w:t>
      </w:r>
    </w:p>
    <w:p w:rsidR="0055463E" w:rsidRPr="00325965" w:rsidRDefault="0055463E" w:rsidP="0055463E">
      <w:r w:rsidRPr="00325965">
        <w:t>Duration of Lesson: __</w:t>
      </w:r>
      <w:r w:rsidRPr="00E071F5">
        <w:t>__</w:t>
      </w:r>
      <w:r w:rsidR="007D6DB2">
        <w:t>50 min</w:t>
      </w:r>
      <w:r w:rsidRPr="00E071F5">
        <w:t>___</w:t>
      </w:r>
      <w:r w:rsidRPr="00325965">
        <w:t>__ Grade_</w:t>
      </w:r>
      <w:r w:rsidRPr="007D479E">
        <w:t>__</w:t>
      </w:r>
      <w:r w:rsidR="007D6DB2">
        <w:t>10</w:t>
      </w:r>
      <w:r w:rsidRPr="007D479E">
        <w:t>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proofErr w:type="spellStart"/>
      <w:r w:rsidR="0055463E">
        <w:t>Paraeducator</w:t>
      </w:r>
      <w:proofErr w:type="spellEnd"/>
      <w:r w:rsidR="0055463E">
        <w:t xml:space="preserve">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639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55463E" w:rsidRPr="000D4018" w:rsidRDefault="00FA39F6">
            <w:pPr>
              <w:rPr>
                <w:i/>
                <w:iCs/>
                <w:color w:val="FF0000"/>
                <w:sz w:val="22"/>
                <w:szCs w:val="22"/>
              </w:rPr>
            </w:pPr>
            <w:r>
              <w:rPr>
                <w:sz w:val="22"/>
                <w:szCs w:val="22"/>
              </w:rPr>
              <w:t>In a</w:t>
            </w:r>
            <w:r w:rsidR="00E0611D">
              <w:rPr>
                <w:sz w:val="22"/>
                <w:szCs w:val="22"/>
              </w:rPr>
              <w:t xml:space="preserve"> snapshot narrative paragraph, </w:t>
            </w:r>
            <w:r w:rsidR="00D00D5A">
              <w:rPr>
                <w:sz w:val="22"/>
                <w:szCs w:val="22"/>
              </w:rPr>
              <w:t>describe</w:t>
            </w:r>
            <w:r w:rsidR="0055463E" w:rsidRPr="00325965">
              <w:rPr>
                <w:sz w:val="22"/>
                <w:szCs w:val="22"/>
              </w:rPr>
              <w:t xml:space="preserve"> </w:t>
            </w:r>
            <w:r>
              <w:rPr>
                <w:sz w:val="22"/>
                <w:szCs w:val="22"/>
              </w:rPr>
              <w:t>the</w:t>
            </w:r>
            <w:r w:rsidR="0055463E" w:rsidRPr="00325965">
              <w:rPr>
                <w:sz w:val="22"/>
                <w:szCs w:val="22"/>
              </w:rPr>
              <w:t xml:space="preserve"> </w:t>
            </w:r>
            <w:r>
              <w:rPr>
                <w:sz w:val="22"/>
                <w:szCs w:val="22"/>
              </w:rPr>
              <w:t xml:space="preserve">context of the </w:t>
            </w:r>
            <w:r w:rsidR="0055463E" w:rsidRPr="00325965">
              <w:rPr>
                <w:sz w:val="22"/>
                <w:szCs w:val="22"/>
              </w:rPr>
              <w:t>instructional group</w:t>
            </w:r>
            <w:r>
              <w:rPr>
                <w:sz w:val="22"/>
                <w:szCs w:val="22"/>
              </w:rPr>
              <w:t>.</w:t>
            </w:r>
            <w:r w:rsidR="0055463E" w:rsidRPr="00325965">
              <w:rPr>
                <w:sz w:val="22"/>
                <w:szCs w:val="22"/>
              </w:rPr>
              <w:t xml:space="preserve"> </w:t>
            </w:r>
            <w:r>
              <w:rPr>
                <w:sz w:val="22"/>
                <w:szCs w:val="22"/>
              </w:rPr>
              <w:t>Describe major areas such as cultural, family structures, ELL levels. SES</w:t>
            </w:r>
            <w:r w:rsidR="00E0611D">
              <w:rPr>
                <w:sz w:val="22"/>
                <w:szCs w:val="22"/>
              </w:rPr>
              <w:t>, etc.?</w:t>
            </w:r>
            <w:r>
              <w:rPr>
                <w:sz w:val="22"/>
                <w:szCs w:val="22"/>
              </w:rPr>
              <w:t xml:space="preserve">  What are the most important details that </w:t>
            </w:r>
            <w:r w:rsidR="00D00D5A">
              <w:rPr>
                <w:sz w:val="22"/>
                <w:szCs w:val="22"/>
              </w:rPr>
              <w:t xml:space="preserve">may </w:t>
            </w:r>
            <w:r>
              <w:rPr>
                <w:sz w:val="22"/>
                <w:szCs w:val="22"/>
              </w:rPr>
              <w:t xml:space="preserve">inform your instruction and support your learners? </w:t>
            </w:r>
          </w:p>
          <w:p w:rsidR="0055463E" w:rsidRPr="00325965" w:rsidRDefault="0055463E"/>
          <w:p w:rsidR="0055463E" w:rsidRPr="00325965" w:rsidRDefault="007D6DB2">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p>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lastRenderedPageBreak/>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7D6DB2" w:rsidP="0055463E">
            <w:pPr>
              <w:autoSpaceDE w:val="0"/>
              <w:autoSpaceDN w:val="0"/>
              <w:adjustRightInd w:val="0"/>
              <w:rPr>
                <w:rFonts w:ascii="Arial" w:hAnsi="Arial" w:cs="Arial"/>
                <w:bCs/>
                <w:color w:val="000000"/>
                <w:szCs w:val="23"/>
              </w:rPr>
            </w:pPr>
            <w:r>
              <w:rPr>
                <w:rFonts w:ascii="Arial" w:hAnsi="Arial" w:cs="Arial"/>
                <w:bCs/>
                <w:color w:val="000000"/>
                <w:szCs w:val="23"/>
              </w:rPr>
              <w:t>Lizzie Taylor</w:t>
            </w:r>
          </w:p>
        </w:tc>
        <w:tc>
          <w:tcPr>
            <w:tcW w:w="8386" w:type="dxa"/>
          </w:tcPr>
          <w:p w:rsidR="00637CB2" w:rsidRPr="00675E44" w:rsidRDefault="007D6DB2" w:rsidP="0055463E">
            <w:pPr>
              <w:autoSpaceDE w:val="0"/>
              <w:autoSpaceDN w:val="0"/>
              <w:adjustRightInd w:val="0"/>
              <w:rPr>
                <w:rFonts w:cs="Arial"/>
                <w:bCs/>
                <w:color w:val="000000"/>
                <w:szCs w:val="23"/>
              </w:rPr>
            </w:pPr>
            <w:r>
              <w:rPr>
                <w:rFonts w:cs="Arial"/>
                <w:bCs/>
                <w:color w:val="000000"/>
                <w:szCs w:val="23"/>
              </w:rPr>
              <w:t>Lizzie will be required to do everything that her peers do in this assignment, as she needs the practice for her own reading comprehension, as well as the fact that reading in a group will help to scaffold her reading.  I will allow Lizzie to pick her group so that she is more comfortable reading in front of her peers.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2"/>
                <w:szCs w:val="22"/>
              </w:rPr>
            </w:pPr>
            <w:r w:rsidRPr="009F5B88">
              <w:rPr>
                <w:color w:val="000080"/>
                <w:sz w:val="20"/>
              </w:rPr>
              <w:t xml:space="preserve">Identify </w:t>
            </w:r>
            <w:r w:rsidR="00AF7781">
              <w:rPr>
                <w:color w:val="000080"/>
                <w:sz w:val="20"/>
              </w:rPr>
              <w:t xml:space="preserve">Formative </w:t>
            </w:r>
            <w:r w:rsidRPr="009F5B88">
              <w:rPr>
                <w:color w:val="000080"/>
                <w:sz w:val="20"/>
              </w:rPr>
              <w:t>Assessment as it occurs</w:t>
            </w:r>
            <w:r w:rsidR="00AF7781">
              <w:rPr>
                <w:color w:val="000080"/>
                <w:sz w:val="20"/>
              </w:rPr>
              <w:t xml:space="preserve"> in the lesson</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F142B9" w:rsidRDefault="00637CB2" w:rsidP="00D00D5A">
            <w:pPr>
              <w:rPr>
                <w:b/>
                <w:bCs/>
                <w:sz w:val="20"/>
                <w:szCs w:val="20"/>
              </w:rPr>
            </w:pPr>
            <w:r w:rsidRPr="00F142B9">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8D00AA" w:rsidP="00D00D5A">
            <w:pPr>
              <w:numPr>
                <w:ilvl w:val="0"/>
                <w:numId w:val="1"/>
              </w:numPr>
            </w:pPr>
            <w:r>
              <w:t>Lesson goals/objective</w:t>
            </w:r>
          </w:p>
          <w:p w:rsidR="00131A94" w:rsidRDefault="00131A94" w:rsidP="00131A94">
            <w:pPr>
              <w:numPr>
                <w:ilvl w:val="2"/>
                <w:numId w:val="1"/>
              </w:numPr>
            </w:pPr>
            <w:r>
              <w:t>Students will be able to draw connections between Fahrenheit 451 and article</w:t>
            </w:r>
          </w:p>
          <w:p w:rsidR="008D00AA" w:rsidRPr="00C34D4B" w:rsidRDefault="00131A94" w:rsidP="00131A94">
            <w:pPr>
              <w:numPr>
                <w:ilvl w:val="2"/>
                <w:numId w:val="1"/>
              </w:numPr>
            </w:pPr>
            <w:r>
              <w:t>Students will be able to critically read an academic article, and compare its content to another piece of work</w:t>
            </w:r>
            <w:r w:rsidR="008D00AA">
              <w:t xml:space="preserve"> </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637CB2" w:rsidRPr="00F142B9" w:rsidRDefault="00637CB2"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F142B9"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F142B9"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F142B9" w:rsidRPr="00325965" w:rsidTr="00D00D5A">
        <w:tc>
          <w:tcPr>
            <w:tcW w:w="1368" w:type="dxa"/>
            <w:tcBorders>
              <w:top w:val="single" w:sz="4" w:space="0" w:color="auto"/>
              <w:left w:val="single" w:sz="4" w:space="0" w:color="auto"/>
              <w:bottom w:val="single" w:sz="4" w:space="0" w:color="auto"/>
              <w:right w:val="single" w:sz="4" w:space="0" w:color="auto"/>
            </w:tcBorders>
          </w:tcPr>
          <w:p w:rsidR="00F142B9" w:rsidRDefault="00F142B9" w:rsidP="00D00D5A">
            <w:pPr>
              <w:rPr>
                <w:sz w:val="20"/>
                <w:szCs w:val="20"/>
              </w:rPr>
            </w:pPr>
            <w:r>
              <w:rPr>
                <w:sz w:val="20"/>
                <w:szCs w:val="20"/>
              </w:rPr>
              <w:t>Direct Instruction</w:t>
            </w:r>
          </w:p>
          <w:p w:rsidR="00F142B9" w:rsidRPr="0058141E" w:rsidRDefault="00F142B9"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F142B9" w:rsidRDefault="00F142B9" w:rsidP="00850DA4">
            <w:pPr>
              <w:pStyle w:val="ListParagraph"/>
              <w:numPr>
                <w:ilvl w:val="0"/>
                <w:numId w:val="8"/>
              </w:numPr>
            </w:pPr>
            <w:r w:rsidRPr="00850DA4">
              <w:t xml:space="preserve">Direct students to continue </w:t>
            </w:r>
            <w:r>
              <w:t>reciprocal reading with the article, and tell them that they have 20 minutes to finish. Reiterate that they need to switch roles after every page, and sum up the roles’ responsibilities</w:t>
            </w:r>
          </w:p>
          <w:p w:rsidR="00F142B9" w:rsidRDefault="00F142B9" w:rsidP="00850DA4">
            <w:pPr>
              <w:pStyle w:val="ListParagraph"/>
              <w:numPr>
                <w:ilvl w:val="1"/>
                <w:numId w:val="8"/>
              </w:numPr>
            </w:pPr>
            <w:r>
              <w:t>Summarizer—sum up in your own words</w:t>
            </w:r>
          </w:p>
          <w:p w:rsidR="00F142B9" w:rsidRDefault="00F142B9" w:rsidP="00850DA4">
            <w:pPr>
              <w:pStyle w:val="ListParagraph"/>
              <w:numPr>
                <w:ilvl w:val="1"/>
                <w:numId w:val="8"/>
              </w:numPr>
            </w:pPr>
            <w:r>
              <w:t>Clarifier—wonder about something</w:t>
            </w:r>
          </w:p>
          <w:p w:rsidR="00F142B9" w:rsidRDefault="00F142B9" w:rsidP="00850DA4">
            <w:pPr>
              <w:pStyle w:val="ListParagraph"/>
              <w:numPr>
                <w:ilvl w:val="1"/>
                <w:numId w:val="8"/>
              </w:numPr>
            </w:pPr>
            <w:r>
              <w:t>Questioner—ask a direct question about a specific thing you are confused about or don’t know</w:t>
            </w:r>
          </w:p>
          <w:p w:rsidR="00F142B9" w:rsidRDefault="00F142B9" w:rsidP="00850DA4">
            <w:pPr>
              <w:pStyle w:val="ListParagraph"/>
              <w:numPr>
                <w:ilvl w:val="1"/>
                <w:numId w:val="8"/>
              </w:numPr>
            </w:pPr>
            <w:r>
              <w:t>Predictor—predict what he is going to talk about next</w:t>
            </w:r>
          </w:p>
          <w:p w:rsidR="00F142B9" w:rsidRDefault="00F142B9" w:rsidP="00850DA4">
            <w:pPr>
              <w:pStyle w:val="ListParagraph"/>
              <w:numPr>
                <w:ilvl w:val="1"/>
                <w:numId w:val="8"/>
              </w:numPr>
            </w:pPr>
            <w:r>
              <w:t>Relater—Relate/link ideas to Fahrenheit 451</w:t>
            </w:r>
          </w:p>
          <w:p w:rsidR="00F142B9" w:rsidRPr="00850DA4" w:rsidRDefault="00F142B9" w:rsidP="00850DA4">
            <w:pPr>
              <w:pStyle w:val="ListParagraph"/>
              <w:numPr>
                <w:ilvl w:val="0"/>
                <w:numId w:val="8"/>
              </w:numPr>
            </w:pPr>
            <w:r>
              <w:lastRenderedPageBreak/>
              <w:t>Once they finish, direct them to gather with the other group(s) that did their section, and give them 5 minutes to prepare how they will present their summaries and things they related to Fahrenheit 451 to the rest of the class.</w:t>
            </w:r>
          </w:p>
        </w:tc>
        <w:tc>
          <w:tcPr>
            <w:tcW w:w="720" w:type="dxa"/>
            <w:tcBorders>
              <w:top w:val="single" w:sz="4" w:space="0" w:color="auto"/>
              <w:left w:val="single" w:sz="4" w:space="0" w:color="auto"/>
              <w:bottom w:val="single" w:sz="4" w:space="0" w:color="auto"/>
              <w:right w:val="single" w:sz="4" w:space="0" w:color="auto"/>
            </w:tcBorders>
          </w:tcPr>
          <w:p w:rsidR="00F142B9" w:rsidRDefault="00F142B9" w:rsidP="00D00D5A">
            <w:pPr>
              <w:rPr>
                <w:sz w:val="20"/>
                <w:szCs w:val="20"/>
              </w:rPr>
            </w:pPr>
            <w:r>
              <w:rPr>
                <w:sz w:val="20"/>
                <w:szCs w:val="20"/>
              </w:rPr>
              <w:lastRenderedPageBreak/>
              <w:t>20 min</w:t>
            </w: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Default="00F142B9" w:rsidP="00D00D5A">
            <w:pPr>
              <w:rPr>
                <w:sz w:val="20"/>
                <w:szCs w:val="20"/>
              </w:rPr>
            </w:pPr>
          </w:p>
          <w:p w:rsidR="00F142B9" w:rsidRPr="0058141E" w:rsidRDefault="00F142B9" w:rsidP="00D00D5A">
            <w:pPr>
              <w:rPr>
                <w:sz w:val="20"/>
                <w:szCs w:val="20"/>
              </w:rPr>
            </w:pPr>
            <w:r>
              <w:rPr>
                <w:sz w:val="20"/>
                <w:szCs w:val="20"/>
              </w:rPr>
              <w:t>5 min</w:t>
            </w:r>
          </w:p>
        </w:tc>
        <w:tc>
          <w:tcPr>
            <w:tcW w:w="1530" w:type="dxa"/>
            <w:tcBorders>
              <w:top w:val="single" w:sz="4" w:space="0" w:color="auto"/>
              <w:left w:val="single" w:sz="4" w:space="0" w:color="auto"/>
              <w:bottom w:val="single" w:sz="4" w:space="0" w:color="auto"/>
              <w:right w:val="single" w:sz="4" w:space="0" w:color="auto"/>
            </w:tcBorders>
          </w:tcPr>
          <w:p w:rsidR="00F142B9" w:rsidRPr="00F142B9" w:rsidRDefault="00F142B9" w:rsidP="00D00D5A">
            <w:pPr>
              <w:rPr>
                <w:sz w:val="20"/>
                <w:szCs w:val="20"/>
              </w:rPr>
            </w:pPr>
            <w:r w:rsidRPr="00F142B9">
              <w:rPr>
                <w:sz w:val="20"/>
                <w:szCs w:val="20"/>
              </w:rPr>
              <w:lastRenderedPageBreak/>
              <w:t>Students</w:t>
            </w:r>
            <w:r>
              <w:rPr>
                <w:sz w:val="20"/>
                <w:szCs w:val="20"/>
              </w:rPr>
              <w:t xml:space="preserve"> will return to their groups, pull out their RT tables and articles, and continue working, finishing to the end of the article</w:t>
            </w:r>
          </w:p>
        </w:tc>
        <w:tc>
          <w:tcPr>
            <w:tcW w:w="1620" w:type="dxa"/>
            <w:tcBorders>
              <w:top w:val="single" w:sz="4" w:space="0" w:color="auto"/>
              <w:left w:val="single" w:sz="4" w:space="0" w:color="auto"/>
              <w:bottom w:val="single" w:sz="4" w:space="0" w:color="auto"/>
              <w:right w:val="single" w:sz="4" w:space="0" w:color="auto"/>
            </w:tcBorders>
          </w:tcPr>
          <w:p w:rsidR="00F142B9" w:rsidRDefault="00F142B9">
            <w:r w:rsidRPr="007844B8">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p w:rsidR="00F142B9" w:rsidRPr="0058141E" w:rsidRDefault="00F142B9" w:rsidP="00D00D5A">
            <w:pPr>
              <w:rPr>
                <w:sz w:val="20"/>
                <w:szCs w:val="20"/>
              </w:rPr>
            </w:pPr>
            <w:r>
              <w:rPr>
                <w:sz w:val="20"/>
                <w:szCs w:val="20"/>
              </w:rPr>
              <w:t>Extra articles/RT worksheets</w:t>
            </w:r>
          </w:p>
        </w:tc>
      </w:tr>
      <w:tr w:rsidR="00F142B9" w:rsidRPr="00325965" w:rsidTr="00D00D5A">
        <w:tc>
          <w:tcPr>
            <w:tcW w:w="1368" w:type="dxa"/>
            <w:tcBorders>
              <w:top w:val="single" w:sz="4" w:space="0" w:color="auto"/>
              <w:left w:val="single" w:sz="4" w:space="0" w:color="auto"/>
              <w:bottom w:val="single" w:sz="4" w:space="0" w:color="auto"/>
              <w:right w:val="single" w:sz="4" w:space="0" w:color="auto"/>
            </w:tcBorders>
          </w:tcPr>
          <w:p w:rsidR="00F142B9" w:rsidRDefault="00F142B9" w:rsidP="00D00D5A">
            <w:pPr>
              <w:rPr>
                <w:sz w:val="20"/>
                <w:szCs w:val="20"/>
              </w:rPr>
            </w:pPr>
            <w:r>
              <w:rPr>
                <w:sz w:val="20"/>
                <w:szCs w:val="20"/>
              </w:rPr>
              <w:lastRenderedPageBreak/>
              <w:t>Guided Practice</w:t>
            </w:r>
          </w:p>
          <w:p w:rsidR="00F142B9" w:rsidRDefault="00F142B9"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F142B9" w:rsidRDefault="00F142B9" w:rsidP="00E35A86">
            <w:pPr>
              <w:pStyle w:val="ListParagraph"/>
              <w:numPr>
                <w:ilvl w:val="0"/>
                <w:numId w:val="9"/>
              </w:numPr>
            </w:pPr>
            <w:r w:rsidRPr="00E35A86">
              <w:t>Groups present their half of the article</w:t>
            </w:r>
          </w:p>
          <w:p w:rsidR="00F142B9" w:rsidRPr="00E35A86" w:rsidRDefault="00F142B9" w:rsidP="00E35A86">
            <w:pPr>
              <w:pStyle w:val="ListParagraph"/>
              <w:numPr>
                <w:ilvl w:val="0"/>
                <w:numId w:val="9"/>
              </w:numPr>
            </w:pPr>
            <w:r>
              <w:t>Begin discussion</w:t>
            </w:r>
          </w:p>
        </w:tc>
        <w:tc>
          <w:tcPr>
            <w:tcW w:w="7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F142B9" w:rsidRPr="00F142B9" w:rsidRDefault="00F142B9" w:rsidP="00D00D5A">
            <w:pPr>
              <w:rPr>
                <w:sz w:val="20"/>
                <w:szCs w:val="20"/>
              </w:rPr>
            </w:pPr>
            <w:r>
              <w:rPr>
                <w:sz w:val="20"/>
                <w:szCs w:val="20"/>
              </w:rPr>
              <w:t>Students will have at least two students presenting information from charts</w:t>
            </w:r>
          </w:p>
        </w:tc>
        <w:tc>
          <w:tcPr>
            <w:tcW w:w="1620" w:type="dxa"/>
            <w:tcBorders>
              <w:top w:val="single" w:sz="4" w:space="0" w:color="auto"/>
              <w:left w:val="single" w:sz="4" w:space="0" w:color="auto"/>
              <w:bottom w:val="single" w:sz="4" w:space="0" w:color="auto"/>
              <w:right w:val="single" w:sz="4" w:space="0" w:color="auto"/>
            </w:tcBorders>
          </w:tcPr>
          <w:p w:rsidR="00F142B9" w:rsidRDefault="00F142B9">
            <w:r w:rsidRPr="007844B8">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r>
      <w:tr w:rsidR="00F142B9" w:rsidRPr="00325965" w:rsidTr="00D00D5A">
        <w:tc>
          <w:tcPr>
            <w:tcW w:w="1368" w:type="dxa"/>
            <w:tcBorders>
              <w:top w:val="single" w:sz="4" w:space="0" w:color="auto"/>
              <w:left w:val="single" w:sz="4" w:space="0" w:color="auto"/>
              <w:bottom w:val="single" w:sz="4" w:space="0" w:color="auto"/>
              <w:right w:val="single" w:sz="4" w:space="0" w:color="auto"/>
            </w:tcBorders>
          </w:tcPr>
          <w:p w:rsidR="00F142B9" w:rsidRDefault="00F142B9" w:rsidP="00D00D5A">
            <w:pPr>
              <w:rPr>
                <w:sz w:val="20"/>
                <w:szCs w:val="20"/>
              </w:rPr>
            </w:pPr>
            <w:r>
              <w:rPr>
                <w:sz w:val="20"/>
                <w:szCs w:val="20"/>
              </w:rPr>
              <w:t>Independent/Guided Practice</w:t>
            </w:r>
          </w:p>
        </w:tc>
        <w:tc>
          <w:tcPr>
            <w:tcW w:w="6660" w:type="dxa"/>
            <w:tcBorders>
              <w:top w:val="single" w:sz="4" w:space="0" w:color="auto"/>
              <w:left w:val="single" w:sz="4" w:space="0" w:color="auto"/>
              <w:bottom w:val="single" w:sz="4" w:space="0" w:color="auto"/>
              <w:right w:val="single" w:sz="4" w:space="0" w:color="auto"/>
            </w:tcBorders>
          </w:tcPr>
          <w:p w:rsidR="00F142B9" w:rsidRDefault="00F142B9" w:rsidP="00E35A86">
            <w:pPr>
              <w:pStyle w:val="ListParagraph"/>
              <w:numPr>
                <w:ilvl w:val="0"/>
                <w:numId w:val="10"/>
              </w:numPr>
            </w:pPr>
            <w:r w:rsidRPr="00E35A86">
              <w:t xml:space="preserve">Write, pair, </w:t>
            </w:r>
            <w:proofErr w:type="gramStart"/>
            <w:r w:rsidRPr="00E35A86">
              <w:t>share</w:t>
            </w:r>
            <w:proofErr w:type="gramEnd"/>
            <w:r w:rsidRPr="00E35A86">
              <w:t xml:space="preserve">: Do </w:t>
            </w:r>
            <w:proofErr w:type="spellStart"/>
            <w:r w:rsidRPr="00E35A86">
              <w:t>Montag</w:t>
            </w:r>
            <w:proofErr w:type="spellEnd"/>
            <w:r w:rsidRPr="00E35A86">
              <w:t xml:space="preserve"> and Faber fit </w:t>
            </w:r>
            <w:proofErr w:type="spellStart"/>
            <w:r w:rsidRPr="00E35A86">
              <w:t>De</w:t>
            </w:r>
            <w:r>
              <w:t>resiewicz’s</w:t>
            </w:r>
            <w:proofErr w:type="spellEnd"/>
            <w:r>
              <w:t xml:space="preserve"> descriptions of what it takes to be a good leader?</w:t>
            </w:r>
          </w:p>
          <w:p w:rsidR="00F142B9" w:rsidRPr="00E35A86" w:rsidRDefault="00F142B9" w:rsidP="00E35A86">
            <w:pPr>
              <w:pStyle w:val="ListParagraph"/>
              <w:numPr>
                <w:ilvl w:val="0"/>
                <w:numId w:val="10"/>
              </w:numPr>
            </w:pPr>
            <w:r>
              <w:t>Discuss question as a class</w:t>
            </w:r>
          </w:p>
        </w:tc>
        <w:tc>
          <w:tcPr>
            <w:tcW w:w="720" w:type="dxa"/>
            <w:tcBorders>
              <w:top w:val="single" w:sz="4" w:space="0" w:color="auto"/>
              <w:left w:val="single" w:sz="4" w:space="0" w:color="auto"/>
              <w:bottom w:val="single" w:sz="4" w:space="0" w:color="auto"/>
              <w:right w:val="single" w:sz="4" w:space="0" w:color="auto"/>
            </w:tcBorders>
          </w:tcPr>
          <w:p w:rsidR="00F142B9" w:rsidRDefault="00F142B9" w:rsidP="00D00D5A">
            <w:pPr>
              <w:rPr>
                <w:sz w:val="20"/>
                <w:szCs w:val="20"/>
              </w:rPr>
            </w:pPr>
            <w:r>
              <w:rPr>
                <w:sz w:val="20"/>
                <w:szCs w:val="20"/>
              </w:rPr>
              <w:t>5 min</w:t>
            </w:r>
          </w:p>
          <w:p w:rsidR="00F142B9" w:rsidRDefault="00F142B9" w:rsidP="00D00D5A">
            <w:pPr>
              <w:rPr>
                <w:sz w:val="20"/>
                <w:szCs w:val="20"/>
              </w:rPr>
            </w:pPr>
          </w:p>
          <w:p w:rsidR="00F142B9" w:rsidRPr="0058141E" w:rsidRDefault="00F142B9" w:rsidP="00D00D5A">
            <w:pPr>
              <w:rPr>
                <w:sz w:val="20"/>
                <w:szCs w:val="20"/>
              </w:rPr>
            </w:pPr>
            <w:r>
              <w:rPr>
                <w:sz w:val="20"/>
                <w:szCs w:val="20"/>
              </w:rPr>
              <w:t>8 min</w:t>
            </w:r>
          </w:p>
        </w:tc>
        <w:tc>
          <w:tcPr>
            <w:tcW w:w="1530" w:type="dxa"/>
            <w:tcBorders>
              <w:top w:val="single" w:sz="4" w:space="0" w:color="auto"/>
              <w:left w:val="single" w:sz="4" w:space="0" w:color="auto"/>
              <w:bottom w:val="single" w:sz="4" w:space="0" w:color="auto"/>
              <w:right w:val="single" w:sz="4" w:space="0" w:color="auto"/>
            </w:tcBorders>
          </w:tcPr>
          <w:p w:rsidR="00F142B9" w:rsidRPr="00F142B9" w:rsidRDefault="00F142B9" w:rsidP="00D00D5A">
            <w:pPr>
              <w:rPr>
                <w:sz w:val="20"/>
                <w:szCs w:val="20"/>
              </w:rPr>
            </w:pPr>
            <w:r>
              <w:rPr>
                <w:sz w:val="20"/>
                <w:szCs w:val="20"/>
              </w:rPr>
              <w:t xml:space="preserve">All students will </w:t>
            </w:r>
            <w:proofErr w:type="spellStart"/>
            <w:r>
              <w:rPr>
                <w:sz w:val="20"/>
                <w:szCs w:val="20"/>
              </w:rPr>
              <w:t>wrte</w:t>
            </w:r>
            <w:proofErr w:type="spellEnd"/>
            <w:r>
              <w:rPr>
                <w:sz w:val="20"/>
                <w:szCs w:val="20"/>
              </w:rPr>
              <w:t xml:space="preserve"> their answer for1 min, </w:t>
            </w:r>
            <w:proofErr w:type="spellStart"/>
            <w:r>
              <w:rPr>
                <w:sz w:val="20"/>
                <w:szCs w:val="20"/>
              </w:rPr>
              <w:t>andthen</w:t>
            </w:r>
            <w:proofErr w:type="spellEnd"/>
            <w:r>
              <w:rPr>
                <w:sz w:val="20"/>
                <w:szCs w:val="20"/>
              </w:rPr>
              <w:t xml:space="preserve"> discuss with a partner for 1 min, then discus with the class for 8 minutes</w:t>
            </w:r>
          </w:p>
        </w:tc>
        <w:tc>
          <w:tcPr>
            <w:tcW w:w="1620" w:type="dxa"/>
            <w:tcBorders>
              <w:top w:val="single" w:sz="4" w:space="0" w:color="auto"/>
              <w:left w:val="single" w:sz="4" w:space="0" w:color="auto"/>
              <w:bottom w:val="single" w:sz="4" w:space="0" w:color="auto"/>
              <w:right w:val="single" w:sz="4" w:space="0" w:color="auto"/>
            </w:tcBorders>
          </w:tcPr>
          <w:p w:rsidR="00F142B9" w:rsidRDefault="00F142B9">
            <w:r w:rsidRPr="007844B8">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r>
              <w:rPr>
                <w:sz w:val="20"/>
                <w:szCs w:val="20"/>
              </w:rPr>
              <w:t>Student notebooks</w:t>
            </w:r>
          </w:p>
        </w:tc>
      </w:tr>
      <w:tr w:rsidR="00F142B9"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F142B9" w:rsidRDefault="00F142B9" w:rsidP="00E35A86">
            <w:r w:rsidRPr="00E35A86">
              <w:t>Extra credit question</w:t>
            </w:r>
            <w:r>
              <w:t>s</w:t>
            </w:r>
            <w:r w:rsidRPr="00E35A86">
              <w:t xml:space="preserve"> for tomorrow: </w:t>
            </w:r>
          </w:p>
          <w:p w:rsidR="00F142B9" w:rsidRPr="00E35A86" w:rsidRDefault="00F142B9" w:rsidP="00E35A86">
            <w:r>
              <w:t xml:space="preserve">-Check out page 112: </w:t>
            </w:r>
            <w:r w:rsidRPr="00E35A86">
              <w:t>What is</w:t>
            </w:r>
            <w:r>
              <w:t xml:space="preserve"> the image of</w:t>
            </w:r>
            <w:r w:rsidRPr="00E35A86">
              <w:t xml:space="preserve"> flying near the sun a reference to?</w:t>
            </w:r>
          </w:p>
          <w:p w:rsidR="00F142B9" w:rsidRDefault="00F142B9" w:rsidP="00070D7A">
            <w:r>
              <w:t>-</w:t>
            </w:r>
            <w:r w:rsidRPr="00E35A86">
              <w:t>Can you find references to other works of literature in this book?</w:t>
            </w:r>
            <w:r>
              <w:t xml:space="preserve"> </w:t>
            </w:r>
          </w:p>
          <w:p w:rsidR="00F142B9" w:rsidRPr="00E35A86" w:rsidRDefault="00F142B9" w:rsidP="00070D7A">
            <w:pPr>
              <w:rPr>
                <w:color w:val="008000"/>
                <w:sz w:val="20"/>
                <w:szCs w:val="20"/>
                <w:highlight w:val="green"/>
              </w:rPr>
            </w:pPr>
            <w:r>
              <w:t>Specify.</w:t>
            </w:r>
          </w:p>
        </w:tc>
        <w:tc>
          <w:tcPr>
            <w:tcW w:w="7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r>
              <w:rPr>
                <w:sz w:val="20"/>
                <w:szCs w:val="20"/>
              </w:rPr>
              <w:t>2 min</w:t>
            </w:r>
          </w:p>
        </w:tc>
        <w:tc>
          <w:tcPr>
            <w:tcW w:w="1530" w:type="dxa"/>
            <w:tcBorders>
              <w:top w:val="single" w:sz="4" w:space="0" w:color="auto"/>
              <w:left w:val="single" w:sz="4" w:space="0" w:color="auto"/>
              <w:bottom w:val="single" w:sz="4" w:space="0" w:color="auto"/>
              <w:right w:val="single" w:sz="4" w:space="0" w:color="auto"/>
            </w:tcBorders>
          </w:tcPr>
          <w:p w:rsidR="00F142B9" w:rsidRPr="00F142B9" w:rsidRDefault="00F142B9" w:rsidP="00D00D5A">
            <w:pPr>
              <w:rPr>
                <w:sz w:val="20"/>
                <w:szCs w:val="20"/>
              </w:rPr>
            </w:pPr>
            <w:r>
              <w:rPr>
                <w:sz w:val="20"/>
                <w:szCs w:val="20"/>
              </w:rPr>
              <w:t>Students will write down extra credit questions</w:t>
            </w:r>
          </w:p>
        </w:tc>
        <w:tc>
          <w:tcPr>
            <w:tcW w:w="1620" w:type="dxa"/>
            <w:tcBorders>
              <w:top w:val="single" w:sz="4" w:space="0" w:color="auto"/>
              <w:left w:val="single" w:sz="4" w:space="0" w:color="auto"/>
              <w:bottom w:val="single" w:sz="4" w:space="0" w:color="auto"/>
              <w:right w:val="single" w:sz="4" w:space="0" w:color="auto"/>
            </w:tcBorders>
          </w:tcPr>
          <w:p w:rsidR="00F142B9" w:rsidRDefault="00F142B9">
            <w:r w:rsidRPr="007844B8">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r w:rsidRPr="0058141E">
              <w:rPr>
                <w:sz w:val="20"/>
                <w:szCs w:val="20"/>
              </w:rPr>
              <w:t xml:space="preserve"> </w:t>
            </w:r>
            <w:r>
              <w:rPr>
                <w:sz w:val="20"/>
                <w:szCs w:val="20"/>
              </w:rPr>
              <w:t>Questions ready on projector screen</w:t>
            </w:r>
          </w:p>
        </w:tc>
      </w:tr>
      <w:tr w:rsidR="00F142B9"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F142B9" w:rsidRPr="00786151" w:rsidRDefault="00F142B9" w:rsidP="00786151">
            <w:r w:rsidRPr="00786151">
              <w:t>Wrap up, tell students to bring reciprocal notes and “What do books do” chart with them to class the next day.</w:t>
            </w:r>
          </w:p>
        </w:tc>
        <w:tc>
          <w:tcPr>
            <w:tcW w:w="7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F142B9" w:rsidRPr="00F142B9" w:rsidRDefault="00F142B9"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F142B9" w:rsidRDefault="00F142B9">
            <w:r w:rsidRPr="007844B8">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F142B9" w:rsidRPr="0058141E" w:rsidRDefault="00F142B9"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F142B9" w:rsidRPr="002272D6" w:rsidTr="00D00D5A">
        <w:trPr>
          <w:trHeight w:val="379"/>
        </w:trPr>
        <w:tc>
          <w:tcPr>
            <w:tcW w:w="2304" w:type="dxa"/>
            <w:shd w:val="clear" w:color="auto" w:fill="auto"/>
          </w:tcPr>
          <w:p w:rsidR="00F142B9" w:rsidRPr="002272D6" w:rsidRDefault="00F142B9" w:rsidP="0041756A">
            <w:pPr>
              <w:spacing w:line="480" w:lineRule="auto"/>
              <w:ind w:firstLine="720"/>
              <w:rPr>
                <w:b/>
              </w:rPr>
            </w:pPr>
            <w:r>
              <w:rPr>
                <w:b/>
              </w:rPr>
              <w:t xml:space="preserve"> </w:t>
            </w:r>
            <w:r w:rsidRPr="002272D6">
              <w:rPr>
                <w:b/>
              </w:rPr>
              <w:t>All</w:t>
            </w:r>
          </w:p>
        </w:tc>
        <w:tc>
          <w:tcPr>
            <w:tcW w:w="5706" w:type="dxa"/>
            <w:shd w:val="clear" w:color="auto" w:fill="auto"/>
          </w:tcPr>
          <w:p w:rsidR="00F142B9" w:rsidRPr="002272D6" w:rsidRDefault="00F142B9" w:rsidP="0041756A">
            <w:pPr>
              <w:ind w:firstLine="720"/>
              <w:rPr>
                <w:b/>
              </w:rPr>
            </w:pPr>
            <w:r>
              <w:rPr>
                <w:b/>
              </w:rPr>
              <w:t>Students will participate at some point during class, and write for quick-write and exit slips.</w:t>
            </w:r>
          </w:p>
        </w:tc>
      </w:tr>
      <w:tr w:rsidR="00F142B9" w:rsidRPr="002272D6" w:rsidTr="00D00D5A">
        <w:trPr>
          <w:trHeight w:val="379"/>
        </w:trPr>
        <w:tc>
          <w:tcPr>
            <w:tcW w:w="2304" w:type="dxa"/>
            <w:shd w:val="clear" w:color="auto" w:fill="auto"/>
          </w:tcPr>
          <w:p w:rsidR="00F142B9" w:rsidRPr="002272D6" w:rsidRDefault="00F142B9" w:rsidP="0041756A">
            <w:pPr>
              <w:spacing w:line="480" w:lineRule="auto"/>
              <w:jc w:val="center"/>
              <w:rPr>
                <w:b/>
              </w:rPr>
            </w:pPr>
            <w:r w:rsidRPr="002272D6">
              <w:rPr>
                <w:b/>
              </w:rPr>
              <w:t>Some</w:t>
            </w:r>
          </w:p>
        </w:tc>
        <w:tc>
          <w:tcPr>
            <w:tcW w:w="5706" w:type="dxa"/>
            <w:shd w:val="clear" w:color="auto" w:fill="auto"/>
          </w:tcPr>
          <w:p w:rsidR="00F142B9" w:rsidRPr="002272D6" w:rsidRDefault="00F142B9" w:rsidP="0041756A">
            <w:pPr>
              <w:spacing w:line="480" w:lineRule="auto"/>
              <w:rPr>
                <w:b/>
              </w:rPr>
            </w:pPr>
            <w:r>
              <w:rPr>
                <w:b/>
              </w:rPr>
              <w:t>Some students will present their information</w:t>
            </w:r>
          </w:p>
        </w:tc>
      </w:tr>
      <w:tr w:rsidR="00F142B9" w:rsidRPr="002272D6" w:rsidTr="00D00D5A">
        <w:trPr>
          <w:trHeight w:val="393"/>
        </w:trPr>
        <w:tc>
          <w:tcPr>
            <w:tcW w:w="2304" w:type="dxa"/>
            <w:shd w:val="clear" w:color="auto" w:fill="auto"/>
          </w:tcPr>
          <w:p w:rsidR="00F142B9" w:rsidRPr="002272D6" w:rsidRDefault="00F142B9" w:rsidP="0041756A">
            <w:pPr>
              <w:spacing w:line="480" w:lineRule="auto"/>
              <w:ind w:firstLine="720"/>
              <w:rPr>
                <w:b/>
              </w:rPr>
            </w:pPr>
            <w:r w:rsidRPr="002272D6">
              <w:rPr>
                <w:b/>
              </w:rPr>
              <w:t>Few</w:t>
            </w:r>
          </w:p>
        </w:tc>
        <w:tc>
          <w:tcPr>
            <w:tcW w:w="5706" w:type="dxa"/>
            <w:shd w:val="clear" w:color="auto" w:fill="auto"/>
          </w:tcPr>
          <w:p w:rsidR="00F142B9" w:rsidRPr="002272D6" w:rsidRDefault="00F142B9" w:rsidP="0041756A">
            <w:pPr>
              <w:rPr>
                <w:b/>
              </w:rPr>
            </w:pPr>
            <w:r>
              <w:rPr>
                <w:b/>
              </w:rPr>
              <w:t>Few students will not be required to present their information, and instead be required to actively listen during presentations</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743" w:rsidRDefault="004D5743" w:rsidP="00A23CF4">
      <w:r>
        <w:separator/>
      </w:r>
    </w:p>
  </w:endnote>
  <w:endnote w:type="continuationSeparator" w:id="0">
    <w:p w:rsidR="004D5743" w:rsidRDefault="004D5743" w:rsidP="00A23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743" w:rsidRDefault="004D5743" w:rsidP="00A23CF4">
      <w:r>
        <w:separator/>
      </w:r>
    </w:p>
  </w:footnote>
  <w:footnote w:type="continuationSeparator" w:id="0">
    <w:p w:rsidR="004D5743" w:rsidRDefault="004D5743"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2">
    <w:nsid w:val="161150EC"/>
    <w:multiLevelType w:val="hybridMultilevel"/>
    <w:tmpl w:val="494EB82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215500"/>
    <w:multiLevelType w:val="hybridMultilevel"/>
    <w:tmpl w:val="4A0E64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46C068C1"/>
    <w:multiLevelType w:val="hybridMultilevel"/>
    <w:tmpl w:val="E92A9C9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9">
    <w:nsid w:val="6BE20E84"/>
    <w:multiLevelType w:val="hybridMultilevel"/>
    <w:tmpl w:val="3996A4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D81155E"/>
    <w:multiLevelType w:val="hybridMultilevel"/>
    <w:tmpl w:val="B3BE17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0"/>
  </w:num>
  <w:num w:numId="5">
    <w:abstractNumId w:val="4"/>
  </w:num>
  <w:num w:numId="6">
    <w:abstractNumId w:val="3"/>
  </w:num>
  <w:num w:numId="7">
    <w:abstractNumId w:val="9"/>
  </w:num>
  <w:num w:numId="8">
    <w:abstractNumId w:val="6"/>
  </w:num>
  <w:num w:numId="9">
    <w:abstractNumId w:val="1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51708"/>
    <w:rsid w:val="00070D7A"/>
    <w:rsid w:val="0009578F"/>
    <w:rsid w:val="00131A94"/>
    <w:rsid w:val="001F03C5"/>
    <w:rsid w:val="002272D6"/>
    <w:rsid w:val="00290442"/>
    <w:rsid w:val="002A0934"/>
    <w:rsid w:val="002A4775"/>
    <w:rsid w:val="002D3DAD"/>
    <w:rsid w:val="002E36F1"/>
    <w:rsid w:val="0037183C"/>
    <w:rsid w:val="00406CC2"/>
    <w:rsid w:val="00420EAA"/>
    <w:rsid w:val="004C0DC1"/>
    <w:rsid w:val="004D5743"/>
    <w:rsid w:val="004E45FD"/>
    <w:rsid w:val="00500A7E"/>
    <w:rsid w:val="0055463E"/>
    <w:rsid w:val="00637CB2"/>
    <w:rsid w:val="006B1952"/>
    <w:rsid w:val="007512B0"/>
    <w:rsid w:val="007634C1"/>
    <w:rsid w:val="00786151"/>
    <w:rsid w:val="007D6DB2"/>
    <w:rsid w:val="007F5D75"/>
    <w:rsid w:val="008352BF"/>
    <w:rsid w:val="00850DA4"/>
    <w:rsid w:val="008D00AA"/>
    <w:rsid w:val="00913630"/>
    <w:rsid w:val="009675F9"/>
    <w:rsid w:val="009E4B06"/>
    <w:rsid w:val="00A23CF4"/>
    <w:rsid w:val="00AC6864"/>
    <w:rsid w:val="00AF7781"/>
    <w:rsid w:val="00B62028"/>
    <w:rsid w:val="00B76B8A"/>
    <w:rsid w:val="00BA0858"/>
    <w:rsid w:val="00BD72B9"/>
    <w:rsid w:val="00C61A88"/>
    <w:rsid w:val="00D00D5A"/>
    <w:rsid w:val="00D1564A"/>
    <w:rsid w:val="00D72DF0"/>
    <w:rsid w:val="00D82BFC"/>
    <w:rsid w:val="00DD2545"/>
    <w:rsid w:val="00DF4182"/>
    <w:rsid w:val="00E0611D"/>
    <w:rsid w:val="00E35A86"/>
    <w:rsid w:val="00E45D09"/>
    <w:rsid w:val="00E66DF7"/>
    <w:rsid w:val="00E84BC2"/>
    <w:rsid w:val="00F142B9"/>
    <w:rsid w:val="00F43C2A"/>
    <w:rsid w:val="00F57C90"/>
    <w:rsid w:val="00FA39F6"/>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850D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323764">
      <w:bodyDiv w:val="1"/>
      <w:marLeft w:val="0"/>
      <w:marRight w:val="0"/>
      <w:marTop w:val="0"/>
      <w:marBottom w:val="0"/>
      <w:divBdr>
        <w:top w:val="none" w:sz="0" w:space="0" w:color="auto"/>
        <w:left w:val="none" w:sz="0" w:space="0" w:color="auto"/>
        <w:bottom w:val="none" w:sz="0" w:space="0" w:color="auto"/>
        <w:right w:val="none" w:sz="0" w:space="0" w:color="auto"/>
      </w:divBdr>
    </w:div>
    <w:div w:id="711228794">
      <w:bodyDiv w:val="1"/>
      <w:marLeft w:val="0"/>
      <w:marRight w:val="0"/>
      <w:marTop w:val="0"/>
      <w:marBottom w:val="0"/>
      <w:divBdr>
        <w:top w:val="none" w:sz="0" w:space="0" w:color="auto"/>
        <w:left w:val="none" w:sz="0" w:space="0" w:color="auto"/>
        <w:bottom w:val="none" w:sz="0" w:space="0" w:color="auto"/>
        <w:right w:val="none" w:sz="0" w:space="0" w:color="auto"/>
      </w:divBdr>
    </w:div>
    <w:div w:id="128635558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897</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Jeanne</cp:lastModifiedBy>
  <cp:revision>9</cp:revision>
  <dcterms:created xsi:type="dcterms:W3CDTF">2012-12-09T21:00:00Z</dcterms:created>
  <dcterms:modified xsi:type="dcterms:W3CDTF">2012-12-11T12:37:00Z</dcterms:modified>
</cp:coreProperties>
</file>