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325965" w:rsidRDefault="0055463E" w:rsidP="000243BD">
      <w:pPr>
        <w:rPr>
          <w:b/>
          <w:bCs/>
        </w:rPr>
      </w:pPr>
      <w:bookmarkStart w:id="0" w:name="_GoBack"/>
      <w:bookmarkEnd w:id="0"/>
      <w:r w:rsidRPr="00B2025A">
        <w:rPr>
          <w:b/>
          <w:bCs/>
        </w:rPr>
        <w:t>Lesson</w:t>
      </w:r>
      <w:r w:rsidRPr="00325965">
        <w:rPr>
          <w:b/>
          <w:bCs/>
        </w:rPr>
        <w:t xml:space="preserve"> Plan</w:t>
      </w:r>
    </w:p>
    <w:p w:rsidR="0055463E" w:rsidRPr="00325965" w:rsidRDefault="0055463E" w:rsidP="0055463E">
      <w:pPr>
        <w:jc w:val="center"/>
      </w:pPr>
    </w:p>
    <w:p w:rsidR="009E4B06" w:rsidRPr="00325965" w:rsidRDefault="0055463E" w:rsidP="0055463E">
      <w:r w:rsidRPr="00325965">
        <w:t>Instructor: _</w:t>
      </w:r>
      <w:r w:rsidR="00752D8D">
        <w:t>Jeanne Zeller</w:t>
      </w:r>
      <w:r w:rsidRPr="00325965">
        <w:t>__________________________</w:t>
      </w:r>
      <w:r w:rsidR="009E4B06">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rsidTr="009E4B06">
        <w:trPr>
          <w:trHeight w:val="176"/>
        </w:trPr>
        <w:tc>
          <w:tcPr>
            <w:tcW w:w="8177" w:type="dxa"/>
            <w:shd w:val="clear" w:color="auto" w:fill="auto"/>
          </w:tcPr>
          <w:p w:rsidR="009E4B06" w:rsidRDefault="009E4B06" w:rsidP="009E4B06">
            <w:pPr>
              <w:rPr>
                <w:b/>
              </w:rPr>
            </w:pPr>
            <w:r w:rsidRPr="00630978">
              <w:rPr>
                <w:b/>
              </w:rPr>
              <w:t>Lesson Objective/s:</w:t>
            </w:r>
          </w:p>
          <w:p w:rsidR="00005CCD" w:rsidRDefault="00005CCD" w:rsidP="00005CCD">
            <w:pPr>
              <w:numPr>
                <w:ilvl w:val="2"/>
                <w:numId w:val="1"/>
              </w:numPr>
            </w:pPr>
            <w:r>
              <w:t xml:space="preserve">Students will be able to understand the implications of the dialogue between Beatty and </w:t>
            </w:r>
            <w:proofErr w:type="spellStart"/>
            <w:r>
              <w:t>Montag</w:t>
            </w:r>
            <w:proofErr w:type="spellEnd"/>
          </w:p>
          <w:p w:rsidR="00005CCD" w:rsidRPr="00005CCD" w:rsidRDefault="00005CCD" w:rsidP="00005CCD">
            <w:pPr>
              <w:numPr>
                <w:ilvl w:val="2"/>
                <w:numId w:val="1"/>
              </w:numPr>
            </w:pPr>
            <w:r>
              <w:t>Students will be able to understand the complexity of Beatty’s character as not simply a “villain,” but someone with a complex set of experiences, motivations, and personality influencing his actions.</w:t>
            </w:r>
          </w:p>
        </w:tc>
      </w:tr>
      <w:tr w:rsidR="009E4B06" w:rsidTr="009E4B06">
        <w:trPr>
          <w:trHeight w:val="190"/>
        </w:trPr>
        <w:tc>
          <w:tcPr>
            <w:tcW w:w="8177" w:type="dxa"/>
            <w:shd w:val="clear" w:color="auto" w:fill="auto"/>
          </w:tcPr>
          <w:p w:rsidR="009675F9" w:rsidRPr="00630978" w:rsidRDefault="009E4B06" w:rsidP="009E4B06">
            <w:pPr>
              <w:rPr>
                <w:b/>
              </w:rPr>
            </w:pPr>
            <w:r w:rsidRPr="00630978">
              <w:rPr>
                <w:b/>
              </w:rPr>
              <w:t>State Standard</w:t>
            </w:r>
            <w:r w:rsidR="00D00D5A">
              <w:rPr>
                <w:b/>
              </w:rPr>
              <w:t>/</w:t>
            </w:r>
            <w:r w:rsidRPr="00630978">
              <w:rPr>
                <w:b/>
              </w:rPr>
              <w:t>s:</w:t>
            </w:r>
            <w:r w:rsidR="009675F9">
              <w:rPr>
                <w:b/>
              </w:rPr>
              <w:t xml:space="preserve"> </w:t>
            </w:r>
          </w:p>
          <w:p w:rsidR="009E4B06" w:rsidRPr="00005CCD" w:rsidRDefault="009675F9" w:rsidP="0052550F">
            <w:pPr>
              <w:rPr>
                <w:rFonts w:ascii="Arial" w:hAnsi="Arial" w:cs="Arial"/>
                <w:color w:val="000000"/>
                <w:sz w:val="20"/>
                <w:szCs w:val="20"/>
              </w:rPr>
            </w:pPr>
            <w:r>
              <w:rPr>
                <w:rFonts w:ascii="Arial" w:hAnsi="Arial" w:cs="Arial"/>
                <w:color w:val="000000"/>
                <w:sz w:val="20"/>
                <w:szCs w:val="20"/>
              </w:rPr>
              <w:t>CC.9-10.R.L.3 Key Ideas and Details: Analyze how complex characters (e.g., those with multiple or conflicting motivations) develop over the course of a text, interact with other characters, and advance the plot or develop the theme.</w:t>
            </w:r>
          </w:p>
        </w:tc>
      </w:tr>
      <w:tr w:rsidR="009E4B06" w:rsidTr="009E4B06">
        <w:trPr>
          <w:trHeight w:val="176"/>
        </w:trPr>
        <w:tc>
          <w:tcPr>
            <w:tcW w:w="8177" w:type="dxa"/>
            <w:shd w:val="clear" w:color="auto" w:fill="auto"/>
          </w:tcPr>
          <w:p w:rsidR="009E4B06" w:rsidRPr="00630978" w:rsidRDefault="009E4B06" w:rsidP="009E4B06">
            <w:pPr>
              <w:rPr>
                <w:b/>
              </w:rPr>
            </w:pPr>
            <w:r w:rsidRPr="00630978">
              <w:rPr>
                <w:b/>
              </w:rPr>
              <w:t>ELD Standard/s</w:t>
            </w:r>
          </w:p>
        </w:tc>
      </w:tr>
      <w:tr w:rsidR="009E4B06" w:rsidTr="009E4B06">
        <w:trPr>
          <w:trHeight w:val="190"/>
        </w:trPr>
        <w:tc>
          <w:tcPr>
            <w:tcW w:w="8177" w:type="dxa"/>
            <w:shd w:val="clear" w:color="auto" w:fill="auto"/>
          </w:tcPr>
          <w:p w:rsidR="009E4B06" w:rsidRPr="00630978" w:rsidRDefault="009E4B06" w:rsidP="009E4B06">
            <w:pPr>
              <w:rPr>
                <w:b/>
              </w:rPr>
            </w:pPr>
            <w:r w:rsidRPr="00630978">
              <w:rPr>
                <w:b/>
              </w:rPr>
              <w:t>Formative Assessment</w:t>
            </w:r>
            <w:r w:rsidR="00D00D5A">
              <w:rPr>
                <w:b/>
              </w:rPr>
              <w:t>/s</w:t>
            </w:r>
            <w:r w:rsidRPr="00630978">
              <w:rPr>
                <w:b/>
              </w:rPr>
              <w:t>:</w:t>
            </w:r>
            <w:r w:rsidR="00005CCD">
              <w:rPr>
                <w:b/>
              </w:rPr>
              <w:t xml:space="preserve"> </w:t>
            </w:r>
            <w:r w:rsidR="001156CB" w:rsidRPr="001156CB">
              <w:t xml:space="preserve">Monitored participation during shared </w:t>
            </w:r>
            <w:r w:rsidR="001156CB">
              <w:t>reading, Beatty character bios</w:t>
            </w:r>
          </w:p>
        </w:tc>
      </w:tr>
      <w:tr w:rsidR="009E4B06" w:rsidTr="009E4B06">
        <w:trPr>
          <w:trHeight w:val="190"/>
        </w:trPr>
        <w:tc>
          <w:tcPr>
            <w:tcW w:w="8177" w:type="dxa"/>
            <w:shd w:val="clear" w:color="auto" w:fill="auto"/>
          </w:tcPr>
          <w:p w:rsidR="009E4B06" w:rsidRDefault="009E4B06" w:rsidP="009E4B06">
            <w:r w:rsidRPr="00630978">
              <w:rPr>
                <w:b/>
              </w:rPr>
              <w:t>Summative Assessment/s:</w:t>
            </w:r>
            <w:r>
              <w:t xml:space="preserve"> </w:t>
            </w:r>
            <w:r w:rsidR="00005CCD">
              <w:t>None</w:t>
            </w:r>
          </w:p>
        </w:tc>
      </w:tr>
    </w:tbl>
    <w:p w:rsidR="0055463E" w:rsidRPr="00325965" w:rsidRDefault="0055463E" w:rsidP="0055463E"/>
    <w:p w:rsidR="0055463E" w:rsidRPr="00325965" w:rsidRDefault="0055463E" w:rsidP="0055463E">
      <w:r w:rsidRPr="00325965">
        <w:t>Topic:  ___</w:t>
      </w:r>
      <w:r w:rsidR="00752D8D">
        <w:t>Fahrenheit 451</w:t>
      </w:r>
      <w:r w:rsidRPr="00325965">
        <w:t>________ Subject: ____</w:t>
      </w:r>
      <w:r w:rsidR="00752D8D">
        <w:t>English</w:t>
      </w:r>
      <w:r w:rsidRPr="00325965">
        <w:t>___</w:t>
      </w:r>
    </w:p>
    <w:p w:rsidR="0055463E" w:rsidRPr="00325965" w:rsidRDefault="0055463E" w:rsidP="0055463E">
      <w:r w:rsidRPr="00325965">
        <w:t>Check box if part of a larger unit:   _</w:t>
      </w:r>
      <w:r w:rsidR="00752D8D">
        <w:t>X</w:t>
      </w:r>
      <w:r w:rsidRPr="00325965">
        <w:t>_</w:t>
      </w:r>
    </w:p>
    <w:p w:rsidR="0055463E" w:rsidRPr="00325965" w:rsidRDefault="0055463E" w:rsidP="0055463E">
      <w:r w:rsidRPr="00325965">
        <w:t>Where does the lesson fit in: Begin __ Middle _</w:t>
      </w:r>
      <w:r w:rsidR="00752D8D">
        <w:t>X</w:t>
      </w:r>
      <w:proofErr w:type="gramStart"/>
      <w:r w:rsidRPr="00325965">
        <w:t>_  End</w:t>
      </w:r>
      <w:proofErr w:type="gramEnd"/>
      <w:r w:rsidRPr="00325965">
        <w:t xml:space="preserve"> __</w:t>
      </w:r>
    </w:p>
    <w:p w:rsidR="0055463E" w:rsidRPr="00325965" w:rsidRDefault="0055463E" w:rsidP="0055463E">
      <w:r w:rsidRPr="00325965">
        <w:t>Duration of Lesson: __</w:t>
      </w:r>
      <w:r w:rsidRPr="00E071F5">
        <w:t>_</w:t>
      </w:r>
      <w:r w:rsidR="00752D8D">
        <w:t>50 min</w:t>
      </w:r>
      <w:r w:rsidRPr="00E071F5">
        <w:t>________</w:t>
      </w:r>
      <w:r w:rsidRPr="00325965">
        <w:t>__ Grade_</w:t>
      </w:r>
      <w:r w:rsidRPr="007D479E">
        <w:t>_</w:t>
      </w:r>
      <w:r w:rsidR="00752D8D">
        <w:t>10</w:t>
      </w:r>
      <w:r w:rsidRPr="007D479E">
        <w:t>__</w:t>
      </w:r>
      <w:r w:rsidRPr="00325965">
        <w:t>_</w:t>
      </w:r>
    </w:p>
    <w:p w:rsidR="0055463E" w:rsidRDefault="0055463E" w:rsidP="0055463E">
      <w:r w:rsidRPr="00325965">
        <w:t xml:space="preserve">Other adult involved in instruction: </w:t>
      </w:r>
      <w:r>
        <w:t xml:space="preserve">  (Check appropriate)</w:t>
      </w:r>
    </w:p>
    <w:p w:rsidR="0055463E" w:rsidRDefault="00E0611D" w:rsidP="0055463E">
      <w:r>
        <w:tab/>
      </w:r>
      <w:proofErr w:type="spellStart"/>
      <w:r w:rsidR="0055463E">
        <w:t>Paraeducator</w:t>
      </w:r>
      <w:proofErr w:type="spellEnd"/>
      <w:r w:rsidR="0055463E">
        <w:t xml:space="preserve"> </w:t>
      </w:r>
      <w:r>
        <w:t>____</w:t>
      </w:r>
      <w:r w:rsidR="0055463E">
        <w:t xml:space="preserve"> co-teacher</w:t>
      </w:r>
      <w:r w:rsidR="0055463E" w:rsidRPr="00325965">
        <w:t>_______</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6391"/>
      </w:tblGrid>
      <w:tr w:rsidR="0055463E" w:rsidRPr="00325965" w:rsidTr="00FA39F6">
        <w:trPr>
          <w:trHeight w:val="2325"/>
        </w:trPr>
        <w:tc>
          <w:tcPr>
            <w:tcW w:w="13901" w:type="dxa"/>
            <w:tcBorders>
              <w:top w:val="single" w:sz="8" w:space="0" w:color="auto"/>
              <w:left w:val="single" w:sz="8" w:space="0" w:color="auto"/>
              <w:bottom w:val="single" w:sz="8" w:space="0" w:color="auto"/>
              <w:right w:val="single" w:sz="8" w:space="0" w:color="auto"/>
            </w:tcBorders>
          </w:tcPr>
          <w:p w:rsidR="0055463E" w:rsidRPr="000D4018" w:rsidRDefault="00FA39F6">
            <w:pPr>
              <w:rPr>
                <w:i/>
                <w:iCs/>
                <w:color w:val="FF0000"/>
                <w:sz w:val="22"/>
                <w:szCs w:val="22"/>
              </w:rPr>
            </w:pPr>
            <w:r>
              <w:rPr>
                <w:sz w:val="22"/>
                <w:szCs w:val="22"/>
              </w:rPr>
              <w:t>In a</w:t>
            </w:r>
            <w:r w:rsidR="00E0611D">
              <w:rPr>
                <w:sz w:val="22"/>
                <w:szCs w:val="22"/>
              </w:rPr>
              <w:t xml:space="preserve"> snapshot narrative paragraph, </w:t>
            </w:r>
            <w:r w:rsidR="00D00D5A">
              <w:rPr>
                <w:sz w:val="22"/>
                <w:szCs w:val="22"/>
              </w:rPr>
              <w:t>describe</w:t>
            </w:r>
            <w:r w:rsidR="0055463E" w:rsidRPr="00325965">
              <w:rPr>
                <w:sz w:val="22"/>
                <w:szCs w:val="22"/>
              </w:rPr>
              <w:t xml:space="preserve"> </w:t>
            </w:r>
            <w:r>
              <w:rPr>
                <w:sz w:val="22"/>
                <w:szCs w:val="22"/>
              </w:rPr>
              <w:t>the</w:t>
            </w:r>
            <w:r w:rsidR="0055463E" w:rsidRPr="00325965">
              <w:rPr>
                <w:sz w:val="22"/>
                <w:szCs w:val="22"/>
              </w:rPr>
              <w:t xml:space="preserve"> </w:t>
            </w:r>
            <w:r>
              <w:rPr>
                <w:sz w:val="22"/>
                <w:szCs w:val="22"/>
              </w:rPr>
              <w:t xml:space="preserve">context of the </w:t>
            </w:r>
            <w:r w:rsidR="0055463E" w:rsidRPr="00325965">
              <w:rPr>
                <w:sz w:val="22"/>
                <w:szCs w:val="22"/>
              </w:rPr>
              <w:t>instructional group</w:t>
            </w:r>
            <w:r>
              <w:rPr>
                <w:sz w:val="22"/>
                <w:szCs w:val="22"/>
              </w:rPr>
              <w:t>.</w:t>
            </w:r>
            <w:r w:rsidR="0055463E" w:rsidRPr="00325965">
              <w:rPr>
                <w:sz w:val="22"/>
                <w:szCs w:val="22"/>
              </w:rPr>
              <w:t xml:space="preserve"> </w:t>
            </w:r>
            <w:r>
              <w:rPr>
                <w:sz w:val="22"/>
                <w:szCs w:val="22"/>
              </w:rPr>
              <w:t>Describe major areas such as cultural, family structures, ELL levels. SES</w:t>
            </w:r>
            <w:r w:rsidR="00E0611D">
              <w:rPr>
                <w:sz w:val="22"/>
                <w:szCs w:val="22"/>
              </w:rPr>
              <w:t>, etc.?</w:t>
            </w:r>
            <w:r>
              <w:rPr>
                <w:sz w:val="22"/>
                <w:szCs w:val="22"/>
              </w:rPr>
              <w:t xml:space="preserve">  What are the most important details that </w:t>
            </w:r>
            <w:r w:rsidR="00D00D5A">
              <w:rPr>
                <w:sz w:val="22"/>
                <w:szCs w:val="22"/>
              </w:rPr>
              <w:t xml:space="preserve">may </w:t>
            </w:r>
            <w:r>
              <w:rPr>
                <w:sz w:val="22"/>
                <w:szCs w:val="22"/>
              </w:rPr>
              <w:t xml:space="preserve">inform your instruction and support your learners? </w:t>
            </w:r>
          </w:p>
          <w:p w:rsidR="0055463E" w:rsidRPr="0071014C" w:rsidRDefault="0071014C">
            <w:r w:rsidRPr="0071014C">
              <w:rPr>
                <w:color w:val="000000"/>
              </w:rPr>
              <w:t>The school is located in a suburban area.  Our classroom is a diverse group of learners, with 24 students: 8 African Americans, 3 Asian Americans, 6 Hispanic Americans, and 6 White students.  About one third of the students in the class are on free and reduced lunch. One of these students is an English Language learner, and another has dyslexia.  Because this novel is written from the perspective of a White author during the 1950s, it may be relevant to discuss the implications of this, and the lack of representations from other races.  There is also a wealth of assets in a classroom so diverse, particularly in discussions about diversity, and these assets should be deliberately accessed during lessons.  Also, since there is such a range of socio-economic statuses, it is also to remember that all students may not have access to a computer and technology at home to complete writing assignments.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lastRenderedPageBreak/>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rsidTr="00637CB2">
        <w:trPr>
          <w:trHeight w:val="77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rsidTr="00637CB2">
        <w:trPr>
          <w:trHeight w:val="277"/>
        </w:trPr>
        <w:tc>
          <w:tcPr>
            <w:tcW w:w="5848" w:type="dxa"/>
          </w:tcPr>
          <w:p w:rsidR="00637CB2" w:rsidRPr="00675E44" w:rsidRDefault="00752D8D" w:rsidP="0055463E">
            <w:pPr>
              <w:autoSpaceDE w:val="0"/>
              <w:autoSpaceDN w:val="0"/>
              <w:adjustRightInd w:val="0"/>
              <w:rPr>
                <w:rFonts w:ascii="Arial" w:hAnsi="Arial" w:cs="Arial"/>
                <w:bCs/>
                <w:color w:val="000000"/>
                <w:szCs w:val="23"/>
              </w:rPr>
            </w:pPr>
            <w:r>
              <w:rPr>
                <w:rFonts w:ascii="Arial" w:hAnsi="Arial" w:cs="Arial"/>
                <w:bCs/>
                <w:color w:val="000000"/>
                <w:szCs w:val="23"/>
              </w:rPr>
              <w:t>Lizzie Taylor</w:t>
            </w:r>
          </w:p>
        </w:tc>
        <w:tc>
          <w:tcPr>
            <w:tcW w:w="8386" w:type="dxa"/>
          </w:tcPr>
          <w:p w:rsidR="00637CB2" w:rsidRPr="00675E44" w:rsidRDefault="00752D8D" w:rsidP="0055463E">
            <w:pPr>
              <w:autoSpaceDE w:val="0"/>
              <w:autoSpaceDN w:val="0"/>
              <w:adjustRightInd w:val="0"/>
              <w:rPr>
                <w:rFonts w:cs="Arial"/>
                <w:bCs/>
                <w:color w:val="000000"/>
                <w:szCs w:val="23"/>
              </w:rPr>
            </w:pPr>
            <w:r>
              <w:rPr>
                <w:rFonts w:cs="Arial"/>
                <w:bCs/>
                <w:color w:val="000000"/>
                <w:szCs w:val="23"/>
              </w:rPr>
              <w:t xml:space="preserve">Lizzie’s goal will be to answer at least two questions during shared reading: one arranged before class, one of her own choosing.  </w:t>
            </w: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620"/>
        <w:gridCol w:w="1260"/>
      </w:tblGrid>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2"/>
                <w:szCs w:val="22"/>
              </w:rPr>
            </w:pPr>
            <w:r w:rsidRPr="009F5B88">
              <w:rPr>
                <w:color w:val="000080"/>
                <w:sz w:val="20"/>
              </w:rPr>
              <w:t xml:space="preserve">Identify </w:t>
            </w:r>
            <w:r w:rsidR="00AF7781">
              <w:rPr>
                <w:color w:val="000080"/>
                <w:sz w:val="20"/>
              </w:rPr>
              <w:t xml:space="preserve">Formative </w:t>
            </w:r>
            <w:r w:rsidRPr="009F5B88">
              <w:rPr>
                <w:color w:val="000080"/>
                <w:sz w:val="20"/>
              </w:rPr>
              <w:t>Assessment as it occurs</w:t>
            </w:r>
            <w:r w:rsidR="00AF7781">
              <w:rPr>
                <w:color w:val="000080"/>
                <w:sz w:val="20"/>
              </w:rPr>
              <w:t xml:space="preserve"> in the lesson</w:t>
            </w:r>
          </w:p>
        </w:tc>
        <w:tc>
          <w:tcPr>
            <w:tcW w:w="72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005CCD" w:rsidRDefault="00637CB2" w:rsidP="00D00D5A">
            <w:pPr>
              <w:rPr>
                <w:b/>
                <w:bCs/>
                <w:sz w:val="20"/>
                <w:szCs w:val="20"/>
              </w:rPr>
            </w:pPr>
            <w:r w:rsidRPr="00005CCD">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637CB2" w:rsidRDefault="008D00AA" w:rsidP="00D00D5A">
            <w:pPr>
              <w:numPr>
                <w:ilvl w:val="0"/>
                <w:numId w:val="1"/>
              </w:numPr>
            </w:pPr>
            <w:r>
              <w:t>Lesson goals/objective</w:t>
            </w:r>
          </w:p>
          <w:p w:rsidR="00967D78" w:rsidRDefault="00967D78" w:rsidP="00967D78">
            <w:pPr>
              <w:numPr>
                <w:ilvl w:val="2"/>
                <w:numId w:val="1"/>
              </w:numPr>
            </w:pPr>
            <w:r>
              <w:t xml:space="preserve">Students will </w:t>
            </w:r>
            <w:r w:rsidR="00360B6C">
              <w:t>be able</w:t>
            </w:r>
            <w:r>
              <w:t xml:space="preserve"> to </w:t>
            </w:r>
            <w:r w:rsidR="00360B6C">
              <w:t xml:space="preserve">understand the implications of the dialogue between Beatty and </w:t>
            </w:r>
            <w:proofErr w:type="spellStart"/>
            <w:r w:rsidR="00360B6C">
              <w:t>Montag</w:t>
            </w:r>
            <w:proofErr w:type="spellEnd"/>
          </w:p>
          <w:p w:rsidR="00967D78" w:rsidRDefault="00360B6C" w:rsidP="00967D78">
            <w:pPr>
              <w:numPr>
                <w:ilvl w:val="2"/>
                <w:numId w:val="1"/>
              </w:numPr>
            </w:pPr>
            <w:r>
              <w:t>Students will be able to understand the complexity of Beatty’s character as not simply a “villain,” but someone with a complex set of experiences, motivations, and personality influencing his actions.</w:t>
            </w:r>
          </w:p>
          <w:p w:rsidR="00967D78" w:rsidRDefault="008D00AA" w:rsidP="00360B6C">
            <w:pPr>
              <w:numPr>
                <w:ilvl w:val="0"/>
                <w:numId w:val="1"/>
              </w:numPr>
            </w:pPr>
            <w:r>
              <w:t xml:space="preserve">Anticipatory Set – activating prior knowledge </w:t>
            </w:r>
            <w:r w:rsidR="00967D78">
              <w:t>–</w:t>
            </w:r>
            <w:r>
              <w:t xml:space="preserve"> </w:t>
            </w:r>
          </w:p>
          <w:p w:rsidR="00360B6C" w:rsidRDefault="00360B6C" w:rsidP="00360B6C">
            <w:pPr>
              <w:numPr>
                <w:ilvl w:val="2"/>
                <w:numId w:val="1"/>
              </w:numPr>
            </w:pPr>
            <w:r>
              <w:t>Share with class anonymous predictions from yesterday (which I compiled the night before)</w:t>
            </w:r>
          </w:p>
          <w:p w:rsidR="008D00AA" w:rsidRPr="00C34D4B" w:rsidRDefault="008D00AA" w:rsidP="00D00D5A">
            <w:pPr>
              <w:numPr>
                <w:ilvl w:val="0"/>
                <w:numId w:val="1"/>
              </w:numPr>
            </w:pPr>
            <w:r>
              <w:t xml:space="preserve">Front loading concepts </w:t>
            </w:r>
          </w:p>
        </w:tc>
        <w:tc>
          <w:tcPr>
            <w:tcW w:w="720" w:type="dxa"/>
            <w:tcBorders>
              <w:top w:val="single" w:sz="4" w:space="0" w:color="auto"/>
              <w:left w:val="single" w:sz="4" w:space="0" w:color="auto"/>
              <w:bottom w:val="single" w:sz="4" w:space="0" w:color="auto"/>
              <w:right w:val="single" w:sz="4" w:space="0" w:color="auto"/>
            </w:tcBorders>
          </w:tcPr>
          <w:p w:rsidR="00637CB2" w:rsidRDefault="00637CB2" w:rsidP="00D00D5A">
            <w:pPr>
              <w:rPr>
                <w:sz w:val="20"/>
                <w:szCs w:val="20"/>
              </w:rPr>
            </w:pPr>
          </w:p>
          <w:p w:rsidR="00360B6C" w:rsidRDefault="00360B6C" w:rsidP="00D00D5A">
            <w:pPr>
              <w:rPr>
                <w:sz w:val="20"/>
                <w:szCs w:val="20"/>
              </w:rPr>
            </w:pPr>
          </w:p>
          <w:p w:rsidR="00360B6C" w:rsidRDefault="00360B6C" w:rsidP="00D00D5A">
            <w:pPr>
              <w:rPr>
                <w:sz w:val="20"/>
                <w:szCs w:val="20"/>
              </w:rPr>
            </w:pPr>
          </w:p>
          <w:p w:rsidR="00360B6C" w:rsidRDefault="00360B6C" w:rsidP="00D00D5A">
            <w:pPr>
              <w:rPr>
                <w:sz w:val="20"/>
                <w:szCs w:val="20"/>
              </w:rPr>
            </w:pPr>
          </w:p>
          <w:p w:rsidR="00360B6C" w:rsidRDefault="00360B6C" w:rsidP="00D00D5A">
            <w:pPr>
              <w:rPr>
                <w:sz w:val="20"/>
                <w:szCs w:val="20"/>
              </w:rPr>
            </w:pPr>
          </w:p>
          <w:p w:rsidR="00360B6C" w:rsidRDefault="00360B6C" w:rsidP="00D00D5A">
            <w:pPr>
              <w:rPr>
                <w:sz w:val="20"/>
                <w:szCs w:val="20"/>
              </w:rPr>
            </w:pPr>
          </w:p>
          <w:p w:rsidR="00360B6C" w:rsidRDefault="00360B6C" w:rsidP="00D00D5A">
            <w:pPr>
              <w:rPr>
                <w:sz w:val="20"/>
                <w:szCs w:val="20"/>
              </w:rPr>
            </w:pPr>
          </w:p>
          <w:p w:rsidR="00360B6C" w:rsidRDefault="00360B6C" w:rsidP="00D00D5A">
            <w:pPr>
              <w:rPr>
                <w:sz w:val="20"/>
                <w:szCs w:val="20"/>
              </w:rPr>
            </w:pPr>
          </w:p>
          <w:p w:rsidR="00360B6C" w:rsidRDefault="00360B6C" w:rsidP="00D00D5A">
            <w:pPr>
              <w:rPr>
                <w:sz w:val="20"/>
                <w:szCs w:val="20"/>
              </w:rPr>
            </w:pPr>
          </w:p>
          <w:p w:rsidR="00360B6C" w:rsidRDefault="00360B6C" w:rsidP="00D00D5A">
            <w:pPr>
              <w:rPr>
                <w:sz w:val="20"/>
                <w:szCs w:val="20"/>
              </w:rPr>
            </w:pPr>
          </w:p>
          <w:p w:rsidR="00360B6C" w:rsidRPr="0058141E" w:rsidRDefault="00360B6C" w:rsidP="00D00D5A">
            <w:pPr>
              <w:rPr>
                <w:sz w:val="20"/>
                <w:szCs w:val="20"/>
              </w:rPr>
            </w:pPr>
            <w:r>
              <w:rPr>
                <w:sz w:val="20"/>
                <w:szCs w:val="20"/>
              </w:rPr>
              <w:t>3 min</w:t>
            </w:r>
          </w:p>
        </w:tc>
        <w:tc>
          <w:tcPr>
            <w:tcW w:w="1530" w:type="dxa"/>
            <w:tcBorders>
              <w:top w:val="single" w:sz="4" w:space="0" w:color="auto"/>
              <w:left w:val="single" w:sz="4" w:space="0" w:color="auto"/>
              <w:bottom w:val="single" w:sz="4" w:space="0" w:color="auto"/>
              <w:right w:val="single" w:sz="4" w:space="0" w:color="auto"/>
            </w:tcBorders>
          </w:tcPr>
          <w:p w:rsidR="00637CB2" w:rsidRPr="00005CCD"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005CCD"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p w:rsidR="00637CB2" w:rsidRDefault="00637CB2" w:rsidP="00D00D5A">
            <w:pPr>
              <w:rPr>
                <w:sz w:val="20"/>
                <w:szCs w:val="20"/>
              </w:rPr>
            </w:pPr>
          </w:p>
          <w:p w:rsidR="0079516F" w:rsidRDefault="00005CCD" w:rsidP="00D00D5A">
            <w:pPr>
              <w:rPr>
                <w:sz w:val="20"/>
                <w:szCs w:val="20"/>
              </w:rPr>
            </w:pPr>
            <w:r>
              <w:rPr>
                <w:sz w:val="20"/>
                <w:szCs w:val="20"/>
              </w:rPr>
              <w:t>Projector screen—pull up of class predictions from yesterday</w:t>
            </w:r>
          </w:p>
          <w:p w:rsidR="0079516F" w:rsidRDefault="0079516F" w:rsidP="00D00D5A">
            <w:pPr>
              <w:rPr>
                <w:sz w:val="20"/>
                <w:szCs w:val="20"/>
              </w:rPr>
            </w:pPr>
          </w:p>
          <w:p w:rsidR="0079516F" w:rsidRDefault="0079516F" w:rsidP="00D00D5A">
            <w:pPr>
              <w:rPr>
                <w:sz w:val="20"/>
                <w:szCs w:val="20"/>
              </w:rPr>
            </w:pPr>
          </w:p>
          <w:p w:rsidR="0079516F" w:rsidRDefault="0079516F" w:rsidP="00D00D5A">
            <w:pPr>
              <w:rPr>
                <w:sz w:val="20"/>
                <w:szCs w:val="20"/>
              </w:rPr>
            </w:pPr>
          </w:p>
          <w:p w:rsidR="0079516F" w:rsidRPr="0058141E" w:rsidRDefault="0079516F" w:rsidP="00D00D5A">
            <w:pPr>
              <w:rPr>
                <w:sz w:val="20"/>
                <w:szCs w:val="20"/>
              </w:rPr>
            </w:pP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005CCD"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005CCD" w:rsidRPr="00325965" w:rsidTr="00D00D5A">
        <w:tc>
          <w:tcPr>
            <w:tcW w:w="1368" w:type="dxa"/>
            <w:tcBorders>
              <w:top w:val="single" w:sz="4" w:space="0" w:color="auto"/>
              <w:left w:val="single" w:sz="4" w:space="0" w:color="auto"/>
              <w:bottom w:val="single" w:sz="4" w:space="0" w:color="auto"/>
              <w:right w:val="single" w:sz="4" w:space="0" w:color="auto"/>
            </w:tcBorders>
          </w:tcPr>
          <w:p w:rsidR="00005CCD" w:rsidRDefault="00005CCD" w:rsidP="00D00D5A">
            <w:pPr>
              <w:rPr>
                <w:sz w:val="20"/>
                <w:szCs w:val="20"/>
              </w:rPr>
            </w:pPr>
            <w:r>
              <w:rPr>
                <w:sz w:val="20"/>
                <w:szCs w:val="20"/>
              </w:rPr>
              <w:t>Direct Instruction</w:t>
            </w:r>
          </w:p>
          <w:p w:rsidR="00005CCD" w:rsidRPr="0058141E" w:rsidRDefault="00005CCD"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005CCD" w:rsidRDefault="00005CCD" w:rsidP="00360B6C">
            <w:pPr>
              <w:pStyle w:val="ListParagraph"/>
              <w:numPr>
                <w:ilvl w:val="0"/>
                <w:numId w:val="7"/>
              </w:numPr>
            </w:pPr>
            <w:r w:rsidRPr="00360B6C">
              <w:t xml:space="preserve">Shared reading </w:t>
            </w:r>
            <w:r>
              <w:t>of pages 102</w:t>
            </w:r>
            <w:r w:rsidRPr="00360B6C">
              <w:t>-110</w:t>
            </w:r>
          </w:p>
          <w:p w:rsidR="00005CCD" w:rsidRDefault="00005CCD" w:rsidP="00F05F6E">
            <w:pPr>
              <w:pStyle w:val="ListParagraph"/>
              <w:numPr>
                <w:ilvl w:val="1"/>
                <w:numId w:val="7"/>
              </w:numPr>
            </w:pPr>
            <w:r>
              <w:t>Pg 102</w:t>
            </w:r>
          </w:p>
          <w:p w:rsidR="00005CCD" w:rsidRDefault="00005CCD" w:rsidP="00F05F6E">
            <w:pPr>
              <w:pStyle w:val="ListParagraph"/>
              <w:numPr>
                <w:ilvl w:val="2"/>
                <w:numId w:val="7"/>
              </w:numPr>
            </w:pPr>
            <w:r>
              <w:t>“bewildered”</w:t>
            </w:r>
          </w:p>
          <w:p w:rsidR="00005CCD" w:rsidRDefault="00005CCD" w:rsidP="00F05F6E">
            <w:pPr>
              <w:pStyle w:val="ListParagraph"/>
              <w:numPr>
                <w:ilvl w:val="2"/>
                <w:numId w:val="7"/>
              </w:numPr>
            </w:pPr>
            <w:r>
              <w:t>VOCAB CHECK: “bewildered”</w:t>
            </w:r>
          </w:p>
          <w:p w:rsidR="00005CCD" w:rsidRDefault="00005CCD" w:rsidP="00F05F6E">
            <w:pPr>
              <w:pStyle w:val="ListParagraph"/>
              <w:numPr>
                <w:ilvl w:val="2"/>
                <w:numId w:val="7"/>
              </w:numPr>
            </w:pPr>
            <w:r>
              <w:t>Mildred doesn’t answer…I wonder where she is? Sleeping? Seashell radio again? Did she leave the house? Is she ignoring him?</w:t>
            </w:r>
          </w:p>
          <w:p w:rsidR="00005CCD" w:rsidRDefault="00005CCD" w:rsidP="00F05F6E">
            <w:pPr>
              <w:pStyle w:val="ListParagraph"/>
              <w:numPr>
                <w:ilvl w:val="2"/>
                <w:numId w:val="7"/>
              </w:numPr>
            </w:pPr>
            <w:r>
              <w:t>“</w:t>
            </w:r>
            <w:proofErr w:type="gramStart"/>
            <w:r>
              <w:t>on</w:t>
            </w:r>
            <w:proofErr w:type="gramEnd"/>
            <w:r>
              <w:t xml:space="preserve"> his way to work”—so he did decide to go to </w:t>
            </w:r>
            <w:r>
              <w:lastRenderedPageBreak/>
              <w:t>work.  I wonder what he’s going to say to Beatty. Maybe he’ll have another outburst…</w:t>
            </w:r>
          </w:p>
          <w:p w:rsidR="00005CCD" w:rsidRDefault="00005CCD" w:rsidP="00F05F6E">
            <w:pPr>
              <w:pStyle w:val="ListParagraph"/>
              <w:numPr>
                <w:ilvl w:val="2"/>
                <w:numId w:val="7"/>
              </w:numPr>
            </w:pPr>
            <w:proofErr w:type="gramStart"/>
            <w:r>
              <w:t>“ …</w:t>
            </w:r>
            <w:proofErr w:type="gramEnd"/>
            <w:r>
              <w:t xml:space="preserve">he felt like he’d known him a lifetime” have you ever felt alone after making a mistake? You just want to talk to someone you know, right?  And have you ever met someone and felt like you had known them way longer than you actually have? Maybe you experienced something exciting or life-changing with them? Maybe you just had a lot in common? Faber and </w:t>
            </w:r>
            <w:proofErr w:type="spellStart"/>
            <w:r>
              <w:t>Montag</w:t>
            </w:r>
            <w:proofErr w:type="spellEnd"/>
            <w:r>
              <w:t>, lovers forever.</w:t>
            </w:r>
          </w:p>
          <w:p w:rsidR="00005CCD" w:rsidRDefault="00005CCD" w:rsidP="00F05F6E">
            <w:pPr>
              <w:pStyle w:val="ListParagraph"/>
              <w:numPr>
                <w:ilvl w:val="2"/>
                <w:numId w:val="7"/>
              </w:numPr>
            </w:pPr>
            <w:r>
              <w:t xml:space="preserve">“Now he knew he was two people”—who is two people? </w:t>
            </w:r>
            <w:proofErr w:type="spellStart"/>
            <w:r>
              <w:t>Montag</w:t>
            </w:r>
            <w:proofErr w:type="spellEnd"/>
            <w:r>
              <w:t xml:space="preserve"> or Faber? Or both of them? (Faber) How can Faber be the </w:t>
            </w:r>
            <w:proofErr w:type="spellStart"/>
            <w:r>
              <w:t>Montag</w:t>
            </w:r>
            <w:proofErr w:type="spellEnd"/>
            <w:r>
              <w:t xml:space="preserve"> that suspects that he is a fool, himself? What does that mean? Ever know someone and felt like every time you talked to them, a certain part of your conscience wakes up?</w:t>
            </w:r>
          </w:p>
          <w:p w:rsidR="00005CCD" w:rsidRDefault="00005CCD" w:rsidP="00F05F6E">
            <w:pPr>
              <w:pStyle w:val="ListParagraph"/>
              <w:numPr>
                <w:ilvl w:val="2"/>
                <w:numId w:val="7"/>
              </w:numPr>
            </w:pPr>
            <w:r>
              <w:t>Have someone continue reading (ask for a volunteer</w:t>
            </w:r>
          </w:p>
          <w:p w:rsidR="00005CCD" w:rsidRDefault="00005CCD" w:rsidP="002835DD">
            <w:pPr>
              <w:pStyle w:val="ListParagraph"/>
              <w:numPr>
                <w:ilvl w:val="1"/>
                <w:numId w:val="7"/>
              </w:numPr>
            </w:pPr>
            <w:r>
              <w:t>103</w:t>
            </w:r>
          </w:p>
          <w:p w:rsidR="00005CCD" w:rsidRDefault="00005CCD" w:rsidP="0079516F">
            <w:pPr>
              <w:pStyle w:val="ListParagraph"/>
              <w:numPr>
                <w:ilvl w:val="2"/>
                <w:numId w:val="7"/>
              </w:numPr>
            </w:pPr>
            <w:r>
              <w:t xml:space="preserve">“…the going away of the man he had been.”  </w:t>
            </w:r>
            <w:proofErr w:type="spellStart"/>
            <w:r>
              <w:t>Montag</w:t>
            </w:r>
            <w:proofErr w:type="spellEnd"/>
            <w:r>
              <w:t xml:space="preserve"> is going through a transition right now.  That’s what that means to me.  That outburst towards Mildred and her friends, then, must be part of that transformation.  It’s </w:t>
            </w:r>
            <w:proofErr w:type="spellStart"/>
            <w:r>
              <w:t>Montag’s</w:t>
            </w:r>
            <w:proofErr w:type="spellEnd"/>
            <w:r>
              <w:t xml:space="preserve"> growing pains.</w:t>
            </w:r>
          </w:p>
          <w:p w:rsidR="00005CCD" w:rsidRDefault="00005CCD" w:rsidP="0079516F">
            <w:pPr>
              <w:pStyle w:val="ListParagraph"/>
              <w:numPr>
                <w:ilvl w:val="2"/>
                <w:numId w:val="7"/>
              </w:numPr>
            </w:pPr>
            <w:r>
              <w:rPr>
                <w:i/>
              </w:rPr>
              <w:t>Instruct students to stop when they feel like stopping reading.  Once a student stops, take another volunteer to begin again. Remind them that you are marking down participation, and every student must at least read or answer a question by the end of the hour</w:t>
            </w:r>
          </w:p>
          <w:p w:rsidR="00005CCD" w:rsidRDefault="00005CCD" w:rsidP="00FF094D">
            <w:pPr>
              <w:pStyle w:val="ListParagraph"/>
              <w:numPr>
                <w:ilvl w:val="2"/>
                <w:numId w:val="7"/>
              </w:numPr>
            </w:pPr>
            <w:r>
              <w:t xml:space="preserve">VOCAB CHECK: filigree; scold </w:t>
            </w:r>
            <w:proofErr w:type="spellStart"/>
            <w:r>
              <w:t>vs</w:t>
            </w:r>
            <w:proofErr w:type="spellEnd"/>
            <w:r>
              <w:t xml:space="preserve"> console</w:t>
            </w:r>
          </w:p>
          <w:p w:rsidR="00005CCD" w:rsidRDefault="00005CCD" w:rsidP="00FF094D">
            <w:pPr>
              <w:pStyle w:val="ListParagraph"/>
              <w:numPr>
                <w:ilvl w:val="2"/>
                <w:numId w:val="7"/>
              </w:numPr>
            </w:pPr>
            <w:r>
              <w:t>Subway (show picture)</w:t>
            </w:r>
          </w:p>
          <w:p w:rsidR="00005CCD" w:rsidRDefault="00005CCD" w:rsidP="0079516F">
            <w:pPr>
              <w:pStyle w:val="ListParagraph"/>
              <w:numPr>
                <w:ilvl w:val="2"/>
                <w:numId w:val="7"/>
              </w:numPr>
            </w:pPr>
            <w:r>
              <w:t xml:space="preserve">“Pity, </w:t>
            </w:r>
            <w:proofErr w:type="spellStart"/>
            <w:r>
              <w:t>Montag</w:t>
            </w:r>
            <w:proofErr w:type="spellEnd"/>
            <w:r>
              <w:t xml:space="preserve">, pity”— not like “what a pity,” but he’s telling </w:t>
            </w:r>
            <w:proofErr w:type="spellStart"/>
            <w:r>
              <w:t>Montag</w:t>
            </w:r>
            <w:proofErr w:type="spellEnd"/>
            <w:r>
              <w:t xml:space="preserve"> to pity them. Also, who’s talking here?</w:t>
            </w:r>
          </w:p>
          <w:p w:rsidR="00005CCD" w:rsidRDefault="00005CCD" w:rsidP="0079516F">
            <w:pPr>
              <w:pStyle w:val="ListParagraph"/>
              <w:numPr>
                <w:ilvl w:val="2"/>
                <w:numId w:val="7"/>
              </w:numPr>
            </w:pPr>
            <w:r>
              <w:lastRenderedPageBreak/>
              <w:t>“</w:t>
            </w:r>
            <w:proofErr w:type="gramStart"/>
            <w:r>
              <w:t>the</w:t>
            </w:r>
            <w:proofErr w:type="gramEnd"/>
            <w:r>
              <w:t xml:space="preserve"> pretty fire, as you saw it”  ever heard the expression “when [bleep] hits the fan?” </w:t>
            </w:r>
          </w:p>
          <w:p w:rsidR="00005CCD" w:rsidRDefault="00005CCD" w:rsidP="0079516F">
            <w:pPr>
              <w:pStyle w:val="ListParagraph"/>
              <w:numPr>
                <w:ilvl w:val="2"/>
                <w:numId w:val="7"/>
              </w:numPr>
            </w:pPr>
            <w:r>
              <w:t>“</w:t>
            </w:r>
            <w:proofErr w:type="spellStart"/>
            <w:r>
              <w:t>Montag</w:t>
            </w:r>
            <w:proofErr w:type="spellEnd"/>
            <w:r>
              <w:t>, old men that stay at home</w:t>
            </w:r>
            <w:proofErr w:type="gramStart"/>
            <w:r>
              <w:t>..”</w:t>
            </w:r>
            <w:proofErr w:type="gramEnd"/>
            <w:r>
              <w:t xml:space="preserve"> Faber must be talking about himself…</w:t>
            </w:r>
          </w:p>
          <w:p w:rsidR="00005CCD" w:rsidRDefault="00005CCD" w:rsidP="0079516F">
            <w:pPr>
              <w:pStyle w:val="ListParagraph"/>
              <w:numPr>
                <w:ilvl w:val="2"/>
                <w:numId w:val="7"/>
              </w:numPr>
            </w:pPr>
            <w:r>
              <w:t xml:space="preserve">“…Forget the poor silly women.”  This part reminds me of when we were talking about the differences between Faber and </w:t>
            </w:r>
            <w:proofErr w:type="spellStart"/>
            <w:r>
              <w:t>Montag</w:t>
            </w:r>
            <w:proofErr w:type="spellEnd"/>
            <w:r>
              <w:t>—together they make quite the team! Just like the wine reference at the top of this page…</w:t>
            </w:r>
          </w:p>
          <w:p w:rsidR="00005CCD" w:rsidRDefault="00005CCD" w:rsidP="0079516F">
            <w:pPr>
              <w:pStyle w:val="ListParagraph"/>
              <w:numPr>
                <w:ilvl w:val="1"/>
                <w:numId w:val="7"/>
              </w:numPr>
            </w:pPr>
            <w:r>
              <w:t>104</w:t>
            </w:r>
          </w:p>
          <w:p w:rsidR="00005CCD" w:rsidRDefault="00005CCD" w:rsidP="004265E4">
            <w:pPr>
              <w:pStyle w:val="ListParagraph"/>
              <w:numPr>
                <w:ilvl w:val="2"/>
                <w:numId w:val="7"/>
              </w:numPr>
            </w:pPr>
            <w:r>
              <w:t>I start reading “No, you mustn’t</w:t>
            </w:r>
            <w:proofErr w:type="gramStart"/>
            <w:r>
              <w:t>!....</w:t>
            </w:r>
            <w:proofErr w:type="gramEnd"/>
            <w:r>
              <w:t xml:space="preserve">Old man, stay </w:t>
            </w:r>
            <w:r w:rsidRPr="004265E4">
              <w:rPr>
                <w:i/>
              </w:rPr>
              <w:t>with</w:t>
            </w:r>
            <w:r>
              <w:t xml:space="preserve"> me.”  Be dramatic with reading, acting out the feet being stuck, and motioning for “perspire,” “hone,” and “blunt” for non-verbal </w:t>
            </w:r>
            <w:proofErr w:type="spellStart"/>
            <w:r>
              <w:t>vocab</w:t>
            </w:r>
            <w:proofErr w:type="spellEnd"/>
            <w:r>
              <w:t xml:space="preserve"> checks.</w:t>
            </w:r>
          </w:p>
          <w:p w:rsidR="00005CCD" w:rsidRDefault="00005CCD" w:rsidP="004265E4">
            <w:pPr>
              <w:pStyle w:val="ListParagraph"/>
              <w:numPr>
                <w:ilvl w:val="3"/>
                <w:numId w:val="7"/>
              </w:numPr>
            </w:pPr>
            <w:r>
              <w:t>What is ignorance?  Is ignorance bliss?</w:t>
            </w:r>
          </w:p>
          <w:p w:rsidR="00005CCD" w:rsidRDefault="00005CCD" w:rsidP="004265E4">
            <w:pPr>
              <w:pStyle w:val="ListParagraph"/>
              <w:numPr>
                <w:ilvl w:val="2"/>
                <w:numId w:val="7"/>
              </w:numPr>
            </w:pPr>
            <w:r>
              <w:t xml:space="preserve">Have another student start reading—interrupt first </w:t>
            </w:r>
            <w:proofErr w:type="gramStart"/>
            <w:r>
              <w:t>sentence,</w:t>
            </w:r>
            <w:proofErr w:type="gramEnd"/>
            <w:r>
              <w:t xml:space="preserve"> I wonder where the mechanical dog is? That’s not a good sign…</w:t>
            </w:r>
          </w:p>
          <w:p w:rsidR="00005CCD" w:rsidRDefault="00005CCD" w:rsidP="004265E4">
            <w:pPr>
              <w:pStyle w:val="ListParagraph"/>
              <w:numPr>
                <w:ilvl w:val="2"/>
                <w:numId w:val="7"/>
              </w:numPr>
            </w:pPr>
            <w:r>
              <w:t>“Faber was a gray moth…” I keep noticing this bug imagery for Faber…I wonder if that means something…I’m going to highlight to think about it later</w:t>
            </w:r>
          </w:p>
          <w:p w:rsidR="00005CCD" w:rsidRDefault="00005CCD" w:rsidP="0079516F">
            <w:pPr>
              <w:pStyle w:val="ListParagraph"/>
              <w:numPr>
                <w:ilvl w:val="1"/>
                <w:numId w:val="7"/>
              </w:numPr>
            </w:pPr>
            <w:r>
              <w:t>105</w:t>
            </w:r>
          </w:p>
          <w:p w:rsidR="00005CCD" w:rsidRDefault="00005CCD" w:rsidP="00331BCB">
            <w:pPr>
              <w:pStyle w:val="ListParagraph"/>
              <w:numPr>
                <w:ilvl w:val="2"/>
                <w:numId w:val="7"/>
              </w:numPr>
            </w:pPr>
            <w:r>
              <w:t>“Who are a little wise…</w:t>
            </w:r>
            <w:proofErr w:type="gramStart"/>
            <w:r>
              <w:t>”</w:t>
            </w:r>
            <w:proofErr w:type="gramEnd"/>
            <w:r>
              <w:t xml:space="preserve"> There’s another quote by Beatty…where did that come from? Why does he keep quoting things?</w:t>
            </w:r>
          </w:p>
          <w:p w:rsidR="00005CCD" w:rsidRDefault="00005CCD" w:rsidP="00331BCB">
            <w:pPr>
              <w:pStyle w:val="ListParagraph"/>
              <w:numPr>
                <w:ilvl w:val="2"/>
                <w:numId w:val="7"/>
              </w:numPr>
            </w:pPr>
            <w:r>
              <w:t>Next paragraph: such a focus on hands, that’s unusual.  I wonder what that means…it’s almost like he is sectioning off his responsibility onto his hands…like his thoughts, identity, and actions are totally disconnected. Whereas Faber…he never does anything</w:t>
            </w:r>
            <w:proofErr w:type="gramStart"/>
            <w:r>
              <w:t>..</w:t>
            </w:r>
            <w:proofErr w:type="gramEnd"/>
            <w:r>
              <w:t>but his thoughts are rebellious</w:t>
            </w:r>
          </w:p>
          <w:p w:rsidR="00005CCD" w:rsidRDefault="00005CCD" w:rsidP="00331BCB">
            <w:pPr>
              <w:pStyle w:val="ListParagraph"/>
              <w:numPr>
                <w:ilvl w:val="2"/>
                <w:numId w:val="7"/>
              </w:numPr>
            </w:pPr>
            <w:r>
              <w:t>Start reading at the bottom of 105. “</w:t>
            </w:r>
            <w:proofErr w:type="gramStart"/>
            <w:r>
              <w:t>the</w:t>
            </w:r>
            <w:proofErr w:type="gramEnd"/>
            <w:r>
              <w:t xml:space="preserve"> crisis is past and the sheep returns…” </w:t>
            </w:r>
            <w:proofErr w:type="spellStart"/>
            <w:r>
              <w:t>woah</w:t>
            </w:r>
            <w:proofErr w:type="spellEnd"/>
            <w:r>
              <w:t xml:space="preserve">, that reminds me a lot of Bible type stuff. Like shepherd? Prodigal son? That’s only something </w:t>
            </w:r>
            <w:r>
              <w:lastRenderedPageBreak/>
              <w:t>Beatty could get in a book too…more quotes/book things from Beatty!! Red flag alert!! Something’s going on here</w:t>
            </w:r>
          </w:p>
          <w:p w:rsidR="00005CCD" w:rsidRDefault="00005CCD" w:rsidP="00331BCB">
            <w:pPr>
              <w:pStyle w:val="ListParagraph"/>
              <w:numPr>
                <w:ilvl w:val="3"/>
                <w:numId w:val="7"/>
              </w:numPr>
            </w:pPr>
            <w:r>
              <w:t>Truth is truth…</w:t>
            </w:r>
          </w:p>
          <w:p w:rsidR="00005CCD" w:rsidRDefault="00005CCD" w:rsidP="00331BCB">
            <w:pPr>
              <w:pStyle w:val="ListParagraph"/>
              <w:numPr>
                <w:ilvl w:val="3"/>
                <w:numId w:val="7"/>
              </w:numPr>
            </w:pPr>
            <w:r>
              <w:t>They are never alone…</w:t>
            </w:r>
          </w:p>
          <w:p w:rsidR="00005CCD" w:rsidRDefault="00005CCD" w:rsidP="001E67FA">
            <w:pPr>
              <w:pStyle w:val="ListParagraph"/>
              <w:numPr>
                <w:ilvl w:val="3"/>
                <w:numId w:val="7"/>
              </w:numPr>
            </w:pPr>
            <w:r>
              <w:t xml:space="preserve">…what the heck.  Who talks like </w:t>
            </w:r>
            <w:proofErr w:type="gramStart"/>
            <w:r>
              <w:t>that.</w:t>
            </w:r>
            <w:proofErr w:type="gramEnd"/>
            <w:r>
              <w:t xml:space="preserve"> </w:t>
            </w:r>
            <w:proofErr w:type="gramStart"/>
            <w:r>
              <w:t>he</w:t>
            </w:r>
            <w:proofErr w:type="gramEnd"/>
            <w:r>
              <w:t xml:space="preserve"> must be referencing something…</w:t>
            </w:r>
          </w:p>
          <w:p w:rsidR="00005CCD" w:rsidRDefault="00005CCD" w:rsidP="0079516F">
            <w:pPr>
              <w:pStyle w:val="ListParagraph"/>
              <w:numPr>
                <w:ilvl w:val="1"/>
                <w:numId w:val="7"/>
              </w:numPr>
            </w:pPr>
            <w:r>
              <w:t>106-107</w:t>
            </w:r>
          </w:p>
          <w:p w:rsidR="00005CCD" w:rsidRDefault="00005CCD" w:rsidP="001E67FA">
            <w:pPr>
              <w:pStyle w:val="ListParagraph"/>
              <w:numPr>
                <w:ilvl w:val="2"/>
                <w:numId w:val="7"/>
              </w:numPr>
            </w:pPr>
            <w:r>
              <w:t>Set up the scene. Have 5 volunteers come up (remind about participation). Hand them the color-coded script</w:t>
            </w:r>
          </w:p>
          <w:p w:rsidR="00005CCD" w:rsidRDefault="00005CCD" w:rsidP="001E67FA">
            <w:pPr>
              <w:pStyle w:val="ListParagraph"/>
              <w:numPr>
                <w:ilvl w:val="3"/>
                <w:numId w:val="7"/>
              </w:numPr>
            </w:pPr>
            <w:r>
              <w:t xml:space="preserve">Two hook arms—these will be Beatty’s dream version of Beatty (green highlighter) and </w:t>
            </w:r>
            <w:proofErr w:type="spellStart"/>
            <w:r>
              <w:t>Montag</w:t>
            </w:r>
            <w:proofErr w:type="spellEnd"/>
            <w:r>
              <w:t xml:space="preserve"> (red). The face the class </w:t>
            </w:r>
          </w:p>
          <w:p w:rsidR="00005CCD" w:rsidRDefault="00005CCD" w:rsidP="001E67FA">
            <w:pPr>
              <w:pStyle w:val="ListParagraph"/>
              <w:numPr>
                <w:ilvl w:val="3"/>
                <w:numId w:val="7"/>
              </w:numPr>
            </w:pPr>
            <w:r>
              <w:t>Another stands to the left of them, looking across. This is real Beatty (purple)</w:t>
            </w:r>
          </w:p>
          <w:p w:rsidR="00005CCD" w:rsidRDefault="00005CCD" w:rsidP="001E67FA">
            <w:pPr>
              <w:pStyle w:val="ListParagraph"/>
              <w:numPr>
                <w:ilvl w:val="3"/>
                <w:numId w:val="7"/>
              </w:numPr>
            </w:pPr>
            <w:r>
              <w:t xml:space="preserve">Another stands across from real Beatty. This is real </w:t>
            </w:r>
            <w:proofErr w:type="spellStart"/>
            <w:r>
              <w:t>Montag</w:t>
            </w:r>
            <w:proofErr w:type="spellEnd"/>
            <w:r>
              <w:t xml:space="preserve"> (blue)</w:t>
            </w:r>
          </w:p>
          <w:p w:rsidR="00005CCD" w:rsidRDefault="00005CCD" w:rsidP="001E67FA">
            <w:pPr>
              <w:pStyle w:val="ListParagraph"/>
              <w:numPr>
                <w:ilvl w:val="3"/>
                <w:numId w:val="7"/>
              </w:numPr>
            </w:pPr>
            <w:r>
              <w:t xml:space="preserve">The other one stands behind </w:t>
            </w:r>
            <w:proofErr w:type="spellStart"/>
            <w:r>
              <w:t>Montag</w:t>
            </w:r>
            <w:proofErr w:type="spellEnd"/>
            <w:r>
              <w:t xml:space="preserve"> and whispers to </w:t>
            </w:r>
            <w:proofErr w:type="spellStart"/>
            <w:r>
              <w:t>Montag</w:t>
            </w:r>
            <w:proofErr w:type="spellEnd"/>
            <w:r>
              <w:t>. This is Faber. (yellow)</w:t>
            </w:r>
          </w:p>
          <w:p w:rsidR="00005CCD" w:rsidRDefault="00005CCD" w:rsidP="001E67FA">
            <w:pPr>
              <w:pStyle w:val="ListParagraph"/>
              <w:numPr>
                <w:ilvl w:val="3"/>
                <w:numId w:val="7"/>
              </w:numPr>
            </w:pPr>
            <w:r>
              <w:t>I will be the narrator</w:t>
            </w:r>
          </w:p>
          <w:p w:rsidR="00005CCD" w:rsidRDefault="00005CCD" w:rsidP="001E67FA">
            <w:pPr>
              <w:pStyle w:val="ListParagraph"/>
              <w:numPr>
                <w:ilvl w:val="2"/>
                <w:numId w:val="7"/>
              </w:numPr>
            </w:pPr>
            <w:r>
              <w:t>Have students read this part out in character for the class</w:t>
            </w:r>
          </w:p>
          <w:p w:rsidR="00005CCD" w:rsidRDefault="00005CCD" w:rsidP="001E67FA">
            <w:pPr>
              <w:pStyle w:val="ListParagraph"/>
              <w:numPr>
                <w:ilvl w:val="2"/>
                <w:numId w:val="7"/>
              </w:numPr>
            </w:pPr>
            <w:r>
              <w:t>At top of 108, stop.  Comprehension check.</w:t>
            </w:r>
          </w:p>
          <w:p w:rsidR="00005CCD" w:rsidRDefault="00005CCD" w:rsidP="001E67FA">
            <w:pPr>
              <w:pStyle w:val="ListParagraph"/>
              <w:numPr>
                <w:ilvl w:val="3"/>
                <w:numId w:val="7"/>
              </w:numPr>
            </w:pPr>
            <w:r>
              <w:t>Who can summarize for me what just happened?</w:t>
            </w:r>
          </w:p>
          <w:p w:rsidR="00005CCD" w:rsidRDefault="00005CCD" w:rsidP="001E67FA">
            <w:pPr>
              <w:pStyle w:val="ListParagraph"/>
              <w:numPr>
                <w:ilvl w:val="2"/>
                <w:numId w:val="7"/>
              </w:numPr>
            </w:pPr>
            <w:r>
              <w:t>I feel like we are hard-core building up to something…..Let’s find out.</w:t>
            </w:r>
          </w:p>
          <w:p w:rsidR="00005CCD" w:rsidRPr="00360B6C" w:rsidRDefault="00005CCD" w:rsidP="001E67FA">
            <w:pPr>
              <w:pStyle w:val="ListParagraph"/>
              <w:numPr>
                <w:ilvl w:val="1"/>
                <w:numId w:val="7"/>
              </w:numPr>
            </w:pPr>
            <w:r>
              <w:t>Have students read pages 108-110 independently</w:t>
            </w:r>
          </w:p>
        </w:tc>
        <w:tc>
          <w:tcPr>
            <w:tcW w:w="720" w:type="dxa"/>
            <w:tcBorders>
              <w:top w:val="single" w:sz="4" w:space="0" w:color="auto"/>
              <w:left w:val="single" w:sz="4" w:space="0" w:color="auto"/>
              <w:bottom w:val="single" w:sz="4" w:space="0" w:color="auto"/>
              <w:right w:val="single" w:sz="4" w:space="0" w:color="auto"/>
            </w:tcBorders>
          </w:tcPr>
          <w:p w:rsidR="00005CCD" w:rsidRPr="0058141E" w:rsidRDefault="00005CCD" w:rsidP="00D00D5A">
            <w:pPr>
              <w:rPr>
                <w:sz w:val="20"/>
                <w:szCs w:val="20"/>
              </w:rPr>
            </w:pPr>
            <w:r>
              <w:rPr>
                <w:sz w:val="20"/>
                <w:szCs w:val="20"/>
              </w:rPr>
              <w:lastRenderedPageBreak/>
              <w:t>20-25 min</w:t>
            </w:r>
          </w:p>
        </w:tc>
        <w:tc>
          <w:tcPr>
            <w:tcW w:w="1530" w:type="dxa"/>
            <w:tcBorders>
              <w:top w:val="single" w:sz="4" w:space="0" w:color="auto"/>
              <w:left w:val="single" w:sz="4" w:space="0" w:color="auto"/>
              <w:bottom w:val="single" w:sz="4" w:space="0" w:color="auto"/>
              <w:right w:val="single" w:sz="4" w:space="0" w:color="auto"/>
            </w:tcBorders>
          </w:tcPr>
          <w:p w:rsidR="00005CCD" w:rsidRDefault="00005CCD" w:rsidP="00D00D5A">
            <w:pPr>
              <w:rPr>
                <w:sz w:val="20"/>
                <w:szCs w:val="20"/>
              </w:rPr>
            </w:pPr>
            <w:r w:rsidRPr="00005CCD">
              <w:rPr>
                <w:sz w:val="20"/>
                <w:szCs w:val="20"/>
              </w:rPr>
              <w:t xml:space="preserve">Students will </w:t>
            </w:r>
            <w:r>
              <w:rPr>
                <w:sz w:val="20"/>
                <w:szCs w:val="20"/>
              </w:rPr>
              <w:t xml:space="preserve">be reading along during shared reading as the reader reads.  When I open floor up for volunteers, students that have not yet </w:t>
            </w:r>
            <w:r>
              <w:rPr>
                <w:sz w:val="20"/>
                <w:szCs w:val="20"/>
              </w:rPr>
              <w:lastRenderedPageBreak/>
              <w:t>answered q question will start reading.  All students will participate by the time it is over</w:t>
            </w: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r>
              <w:rPr>
                <w:sz w:val="20"/>
                <w:szCs w:val="20"/>
              </w:rPr>
              <w:t>5 students will volunteer to act out the scene for the class</w:t>
            </w: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Pr="00005CCD" w:rsidRDefault="00005CCD" w:rsidP="00D00D5A">
            <w:pPr>
              <w:rPr>
                <w:sz w:val="20"/>
                <w:szCs w:val="20"/>
              </w:rPr>
            </w:pPr>
            <w:r>
              <w:rPr>
                <w:sz w:val="20"/>
                <w:szCs w:val="20"/>
              </w:rPr>
              <w:t>Students will read the rest of the selection independently</w:t>
            </w:r>
          </w:p>
        </w:tc>
        <w:tc>
          <w:tcPr>
            <w:tcW w:w="1620" w:type="dxa"/>
            <w:tcBorders>
              <w:top w:val="single" w:sz="4" w:space="0" w:color="auto"/>
              <w:left w:val="single" w:sz="4" w:space="0" w:color="auto"/>
              <w:bottom w:val="single" w:sz="4" w:space="0" w:color="auto"/>
              <w:right w:val="single" w:sz="4" w:space="0" w:color="auto"/>
            </w:tcBorders>
          </w:tcPr>
          <w:p w:rsidR="00005CCD" w:rsidRDefault="00005CCD">
            <w:r w:rsidRPr="00F00DA9">
              <w:rPr>
                <w:sz w:val="20"/>
                <w:szCs w:val="20"/>
              </w:rPr>
              <w:lastRenderedPageBreak/>
              <w:t>N/A</w:t>
            </w:r>
          </w:p>
        </w:tc>
        <w:tc>
          <w:tcPr>
            <w:tcW w:w="1620" w:type="dxa"/>
            <w:tcBorders>
              <w:top w:val="single" w:sz="4" w:space="0" w:color="auto"/>
              <w:left w:val="single" w:sz="4" w:space="0" w:color="auto"/>
              <w:bottom w:val="single" w:sz="4" w:space="0" w:color="auto"/>
              <w:right w:val="single" w:sz="4" w:space="0" w:color="auto"/>
            </w:tcBorders>
          </w:tcPr>
          <w:p w:rsidR="00005CCD" w:rsidRPr="0058141E" w:rsidRDefault="00005CCD"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05CCD" w:rsidRPr="0058141E" w:rsidRDefault="00005CCD" w:rsidP="00D00D5A">
            <w:pPr>
              <w:rPr>
                <w:sz w:val="20"/>
                <w:szCs w:val="20"/>
              </w:rPr>
            </w:pPr>
          </w:p>
          <w:p w:rsidR="00005CCD" w:rsidRDefault="00005CCD" w:rsidP="00D00D5A">
            <w:pPr>
              <w:rPr>
                <w:sz w:val="20"/>
                <w:szCs w:val="20"/>
              </w:rPr>
            </w:pPr>
            <w:r>
              <w:rPr>
                <w:sz w:val="20"/>
                <w:szCs w:val="20"/>
              </w:rPr>
              <w:t>Class copies of Fahrenheit 451</w:t>
            </w: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r>
              <w:rPr>
                <w:sz w:val="20"/>
                <w:szCs w:val="20"/>
              </w:rPr>
              <w:t>Computer/projector with subway picture</w:t>
            </w: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p>
          <w:p w:rsidR="00005CCD" w:rsidRDefault="00005CCD" w:rsidP="00D00D5A">
            <w:pPr>
              <w:rPr>
                <w:sz w:val="20"/>
                <w:szCs w:val="20"/>
              </w:rPr>
            </w:pPr>
            <w:r>
              <w:rPr>
                <w:sz w:val="20"/>
                <w:szCs w:val="20"/>
              </w:rPr>
              <w:t>Script of page 106-top of 108, color-coded</w:t>
            </w:r>
          </w:p>
          <w:p w:rsidR="00005CCD" w:rsidRDefault="00005CCD" w:rsidP="00D00D5A">
            <w:pPr>
              <w:rPr>
                <w:sz w:val="20"/>
                <w:szCs w:val="20"/>
              </w:rPr>
            </w:pPr>
          </w:p>
          <w:p w:rsidR="00005CCD" w:rsidRPr="0058141E" w:rsidRDefault="00005CCD" w:rsidP="00D00D5A">
            <w:pPr>
              <w:rPr>
                <w:sz w:val="20"/>
                <w:szCs w:val="20"/>
              </w:rPr>
            </w:pPr>
          </w:p>
        </w:tc>
      </w:tr>
      <w:tr w:rsidR="00005CCD" w:rsidRPr="00325965" w:rsidTr="00F05F6E">
        <w:tc>
          <w:tcPr>
            <w:tcW w:w="1368" w:type="dxa"/>
            <w:tcBorders>
              <w:top w:val="single" w:sz="4" w:space="0" w:color="auto"/>
              <w:left w:val="single" w:sz="4" w:space="0" w:color="auto"/>
              <w:bottom w:val="single" w:sz="4" w:space="0" w:color="auto"/>
              <w:right w:val="single" w:sz="4" w:space="0" w:color="auto"/>
            </w:tcBorders>
          </w:tcPr>
          <w:p w:rsidR="00005CCD" w:rsidRDefault="00005CCD" w:rsidP="00D00D5A">
            <w:pPr>
              <w:rPr>
                <w:sz w:val="20"/>
                <w:szCs w:val="20"/>
              </w:rPr>
            </w:pPr>
            <w:r>
              <w:rPr>
                <w:sz w:val="20"/>
                <w:szCs w:val="20"/>
              </w:rPr>
              <w:lastRenderedPageBreak/>
              <w:t>Guided Practice</w:t>
            </w:r>
          </w:p>
          <w:p w:rsidR="00005CCD" w:rsidRDefault="00005CCD"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005CCD" w:rsidRDefault="00005CCD" w:rsidP="00D44174">
            <w:pPr>
              <w:pStyle w:val="ListParagraph"/>
              <w:numPr>
                <w:ilvl w:val="0"/>
                <w:numId w:val="8"/>
              </w:numPr>
            </w:pPr>
            <w:r>
              <w:t xml:space="preserve">Write (1 min), pair (1 min), </w:t>
            </w:r>
            <w:proofErr w:type="gramStart"/>
            <w:r>
              <w:t>share</w:t>
            </w:r>
            <w:proofErr w:type="gramEnd"/>
            <w:r>
              <w:t xml:space="preserve"> (3 min): What do we know about Beatty’s character? </w:t>
            </w:r>
          </w:p>
          <w:p w:rsidR="00005CCD" w:rsidRPr="007714A8" w:rsidRDefault="00005CCD" w:rsidP="00D44174">
            <w:pPr>
              <w:pStyle w:val="ListParagraph"/>
              <w:numPr>
                <w:ilvl w:val="0"/>
                <w:numId w:val="8"/>
              </w:numPr>
              <w:rPr>
                <w:i/>
              </w:rPr>
            </w:pPr>
            <w:r w:rsidRPr="007714A8">
              <w:rPr>
                <w:i/>
              </w:rPr>
              <w:t>NOTE: if students are totally into reading the book (it’</w:t>
            </w:r>
            <w:r>
              <w:rPr>
                <w:i/>
              </w:rPr>
              <w:t xml:space="preserve">s a bit of </w:t>
            </w:r>
            <w:proofErr w:type="gramStart"/>
            <w:r>
              <w:rPr>
                <w:i/>
              </w:rPr>
              <w:t>a  cliff</w:t>
            </w:r>
            <w:proofErr w:type="gramEnd"/>
            <w:r>
              <w:rPr>
                <w:i/>
              </w:rPr>
              <w:t>-hanger) let</w:t>
            </w:r>
            <w:r w:rsidRPr="007714A8">
              <w:rPr>
                <w:i/>
              </w:rPr>
              <w:t xml:space="preserve"> them keep reading</w:t>
            </w:r>
            <w:r>
              <w:rPr>
                <w:i/>
              </w:rPr>
              <w:t xml:space="preserve"> independently</w:t>
            </w:r>
            <w:r w:rsidRPr="007714A8">
              <w:rPr>
                <w:i/>
              </w:rPr>
              <w:t>, and tell them they can do this activity for homework independently.</w:t>
            </w:r>
          </w:p>
        </w:tc>
        <w:tc>
          <w:tcPr>
            <w:tcW w:w="720" w:type="dxa"/>
            <w:tcBorders>
              <w:top w:val="single" w:sz="4" w:space="0" w:color="auto"/>
              <w:left w:val="single" w:sz="4" w:space="0" w:color="auto"/>
              <w:bottom w:val="single" w:sz="4" w:space="0" w:color="auto"/>
              <w:right w:val="single" w:sz="4" w:space="0" w:color="auto"/>
            </w:tcBorders>
          </w:tcPr>
          <w:p w:rsidR="00005CCD" w:rsidRPr="0058141E" w:rsidRDefault="00005CCD" w:rsidP="00D00D5A">
            <w:pPr>
              <w:rPr>
                <w:sz w:val="20"/>
                <w:szCs w:val="20"/>
              </w:rPr>
            </w:pPr>
            <w:r>
              <w:rPr>
                <w:sz w:val="20"/>
                <w:szCs w:val="20"/>
              </w:rPr>
              <w:t>5 min</w:t>
            </w:r>
          </w:p>
        </w:tc>
        <w:tc>
          <w:tcPr>
            <w:tcW w:w="1530" w:type="dxa"/>
            <w:tcBorders>
              <w:top w:val="single" w:sz="4" w:space="0" w:color="auto"/>
              <w:left w:val="single" w:sz="4" w:space="0" w:color="auto"/>
              <w:bottom w:val="single" w:sz="4" w:space="0" w:color="auto"/>
              <w:right w:val="single" w:sz="4" w:space="0" w:color="auto"/>
            </w:tcBorders>
          </w:tcPr>
          <w:p w:rsidR="00005CCD" w:rsidRPr="00005CCD" w:rsidRDefault="00005CCD" w:rsidP="00D00D5A">
            <w:pPr>
              <w:rPr>
                <w:sz w:val="20"/>
                <w:szCs w:val="20"/>
              </w:rPr>
            </w:pPr>
            <w:r>
              <w:rPr>
                <w:sz w:val="20"/>
                <w:szCs w:val="20"/>
              </w:rPr>
              <w:t>Students will do a write pair share about Beatty’s character</w:t>
            </w:r>
          </w:p>
        </w:tc>
        <w:tc>
          <w:tcPr>
            <w:tcW w:w="1620" w:type="dxa"/>
            <w:tcBorders>
              <w:top w:val="single" w:sz="4" w:space="0" w:color="auto"/>
              <w:left w:val="single" w:sz="4" w:space="0" w:color="auto"/>
              <w:bottom w:val="single" w:sz="4" w:space="0" w:color="auto"/>
              <w:right w:val="single" w:sz="4" w:space="0" w:color="auto"/>
            </w:tcBorders>
          </w:tcPr>
          <w:p w:rsidR="00005CCD" w:rsidRDefault="00005CCD">
            <w:r w:rsidRPr="00F00DA9">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005CCD" w:rsidRPr="0058141E" w:rsidRDefault="00005CCD"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05CCD" w:rsidRPr="0058141E" w:rsidRDefault="00005CCD" w:rsidP="00D00D5A">
            <w:pPr>
              <w:rPr>
                <w:sz w:val="20"/>
                <w:szCs w:val="20"/>
              </w:rPr>
            </w:pPr>
            <w:r>
              <w:rPr>
                <w:sz w:val="20"/>
                <w:szCs w:val="20"/>
              </w:rPr>
              <w:t>Student notebooks</w:t>
            </w:r>
          </w:p>
        </w:tc>
      </w:tr>
      <w:tr w:rsidR="00005CCD" w:rsidRPr="00325965" w:rsidTr="00F05F6E">
        <w:tc>
          <w:tcPr>
            <w:tcW w:w="1368" w:type="dxa"/>
            <w:tcBorders>
              <w:top w:val="single" w:sz="4" w:space="0" w:color="auto"/>
              <w:left w:val="single" w:sz="4" w:space="0" w:color="auto"/>
              <w:bottom w:val="single" w:sz="4" w:space="0" w:color="auto"/>
              <w:right w:val="single" w:sz="4" w:space="0" w:color="auto"/>
            </w:tcBorders>
          </w:tcPr>
          <w:p w:rsidR="00005CCD" w:rsidRDefault="00005CCD" w:rsidP="00D00D5A">
            <w:pPr>
              <w:rPr>
                <w:sz w:val="20"/>
                <w:szCs w:val="20"/>
              </w:rPr>
            </w:pPr>
            <w:r>
              <w:rPr>
                <w:sz w:val="20"/>
                <w:szCs w:val="20"/>
              </w:rPr>
              <w:lastRenderedPageBreak/>
              <w:t>Independent Practice</w:t>
            </w:r>
          </w:p>
        </w:tc>
        <w:tc>
          <w:tcPr>
            <w:tcW w:w="6660" w:type="dxa"/>
            <w:tcBorders>
              <w:top w:val="single" w:sz="4" w:space="0" w:color="auto"/>
              <w:left w:val="single" w:sz="4" w:space="0" w:color="auto"/>
              <w:bottom w:val="single" w:sz="4" w:space="0" w:color="auto"/>
              <w:right w:val="single" w:sz="4" w:space="0" w:color="auto"/>
            </w:tcBorders>
          </w:tcPr>
          <w:p w:rsidR="00005CCD" w:rsidRPr="00D44174" w:rsidRDefault="00005CCD" w:rsidP="00D44174">
            <w:pPr>
              <w:pStyle w:val="ListParagraph"/>
              <w:numPr>
                <w:ilvl w:val="0"/>
                <w:numId w:val="9"/>
              </w:numPr>
              <w:rPr>
                <w:sz w:val="20"/>
                <w:szCs w:val="20"/>
              </w:rPr>
            </w:pPr>
            <w:r>
              <w:t>W</w:t>
            </w:r>
            <w:r w:rsidRPr="00360B6C">
              <w:t xml:space="preserve">ork </w:t>
            </w:r>
            <w:r>
              <w:t xml:space="preserve">together to create a character bio sheet for Beatty’s character.  </w:t>
            </w:r>
          </w:p>
          <w:p w:rsidR="00005CCD" w:rsidRPr="00D44174" w:rsidRDefault="00005CCD" w:rsidP="00D44174">
            <w:pPr>
              <w:pStyle w:val="ListParagraph"/>
              <w:numPr>
                <w:ilvl w:val="1"/>
                <w:numId w:val="9"/>
              </w:numPr>
              <w:rPr>
                <w:sz w:val="20"/>
                <w:szCs w:val="20"/>
              </w:rPr>
            </w:pPr>
            <w:r>
              <w:t xml:space="preserve">Go over character bio sheet first—for every question besides the Biography, (like favorite color, animal, family members, etc.), students can make up answers—have fun and be creative!  </w:t>
            </w:r>
          </w:p>
          <w:p w:rsidR="00005CCD" w:rsidRPr="00360B6C" w:rsidRDefault="00005CCD" w:rsidP="00D44174">
            <w:pPr>
              <w:pStyle w:val="ListParagraph"/>
              <w:numPr>
                <w:ilvl w:val="1"/>
                <w:numId w:val="9"/>
              </w:numPr>
              <w:rPr>
                <w:sz w:val="20"/>
                <w:szCs w:val="20"/>
              </w:rPr>
            </w:pPr>
            <w:r>
              <w:t xml:space="preserve">For the biography, they should think about what we know about Beatty (like what we discussed in class) to fill in the gaps about what we don’t know about Beatty.  The major question that I want all groups to think about and answer somehow in their bios: If Beatty has spent his career burning books, how does he know so many quotes?  </w:t>
            </w:r>
          </w:p>
        </w:tc>
        <w:tc>
          <w:tcPr>
            <w:tcW w:w="720" w:type="dxa"/>
            <w:tcBorders>
              <w:top w:val="single" w:sz="4" w:space="0" w:color="auto"/>
              <w:left w:val="single" w:sz="4" w:space="0" w:color="auto"/>
              <w:bottom w:val="single" w:sz="4" w:space="0" w:color="auto"/>
              <w:right w:val="single" w:sz="4" w:space="0" w:color="auto"/>
            </w:tcBorders>
          </w:tcPr>
          <w:p w:rsidR="00005CCD" w:rsidRPr="0058141E" w:rsidRDefault="00005CCD" w:rsidP="00D00D5A">
            <w:pPr>
              <w:rPr>
                <w:sz w:val="20"/>
                <w:szCs w:val="20"/>
              </w:rPr>
            </w:pPr>
            <w:r>
              <w:rPr>
                <w:sz w:val="20"/>
                <w:szCs w:val="20"/>
              </w:rPr>
              <w:t>20 minutes</w:t>
            </w:r>
          </w:p>
        </w:tc>
        <w:tc>
          <w:tcPr>
            <w:tcW w:w="1530" w:type="dxa"/>
            <w:tcBorders>
              <w:top w:val="single" w:sz="4" w:space="0" w:color="auto"/>
              <w:left w:val="single" w:sz="4" w:space="0" w:color="auto"/>
              <w:bottom w:val="single" w:sz="4" w:space="0" w:color="auto"/>
              <w:right w:val="single" w:sz="4" w:space="0" w:color="auto"/>
            </w:tcBorders>
          </w:tcPr>
          <w:p w:rsidR="00005CCD" w:rsidRPr="00005CCD" w:rsidRDefault="00005CCD" w:rsidP="00D00D5A">
            <w:pPr>
              <w:rPr>
                <w:sz w:val="20"/>
                <w:szCs w:val="20"/>
              </w:rPr>
            </w:pPr>
            <w:r>
              <w:rPr>
                <w:sz w:val="20"/>
                <w:szCs w:val="20"/>
              </w:rPr>
              <w:t>Students will work together to create a bio sheet about Beatty’s character</w:t>
            </w:r>
          </w:p>
        </w:tc>
        <w:tc>
          <w:tcPr>
            <w:tcW w:w="1620" w:type="dxa"/>
            <w:tcBorders>
              <w:top w:val="single" w:sz="4" w:space="0" w:color="auto"/>
              <w:left w:val="single" w:sz="4" w:space="0" w:color="auto"/>
              <w:bottom w:val="single" w:sz="4" w:space="0" w:color="auto"/>
              <w:right w:val="single" w:sz="4" w:space="0" w:color="auto"/>
            </w:tcBorders>
          </w:tcPr>
          <w:p w:rsidR="00005CCD" w:rsidRDefault="00005CCD">
            <w:r w:rsidRPr="00F00DA9">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005CCD" w:rsidRPr="0058141E" w:rsidRDefault="00005CCD"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05CCD" w:rsidRPr="0058141E" w:rsidRDefault="00005CCD" w:rsidP="00D00D5A">
            <w:pPr>
              <w:rPr>
                <w:sz w:val="20"/>
                <w:szCs w:val="20"/>
              </w:rPr>
            </w:pPr>
            <w:r>
              <w:rPr>
                <w:sz w:val="20"/>
                <w:szCs w:val="20"/>
              </w:rPr>
              <w:t>Beatty worksheets</w:t>
            </w:r>
          </w:p>
        </w:tc>
      </w:tr>
      <w:tr w:rsidR="00005CCD" w:rsidRPr="00325965" w:rsidTr="00F05F6E">
        <w:trPr>
          <w:trHeight w:val="674"/>
        </w:trPr>
        <w:tc>
          <w:tcPr>
            <w:tcW w:w="1368" w:type="dxa"/>
            <w:tcBorders>
              <w:top w:val="single" w:sz="4" w:space="0" w:color="auto"/>
              <w:left w:val="single" w:sz="4" w:space="0" w:color="auto"/>
              <w:bottom w:val="single" w:sz="4" w:space="0" w:color="auto"/>
              <w:right w:val="single" w:sz="4" w:space="0" w:color="auto"/>
            </w:tcBorders>
          </w:tcPr>
          <w:p w:rsidR="00005CCD" w:rsidRPr="0058141E" w:rsidRDefault="00005CCD"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005CCD" w:rsidRDefault="00005CCD" w:rsidP="00D44174">
            <w:pPr>
              <w:pStyle w:val="ListParagraph"/>
              <w:numPr>
                <w:ilvl w:val="0"/>
                <w:numId w:val="9"/>
              </w:numPr>
            </w:pPr>
            <w:r>
              <w:t>Draw a picture of Beatty to accompany the biography.</w:t>
            </w:r>
          </w:p>
          <w:p w:rsidR="00005CCD" w:rsidRPr="00D44174" w:rsidRDefault="00005CCD" w:rsidP="00D44174">
            <w:pPr>
              <w:pStyle w:val="ListParagraph"/>
              <w:numPr>
                <w:ilvl w:val="0"/>
                <w:numId w:val="9"/>
              </w:numPr>
            </w:pPr>
            <w:r w:rsidRPr="00D44174">
              <w:t>If there’s time, share character bios with class.</w:t>
            </w:r>
          </w:p>
        </w:tc>
        <w:tc>
          <w:tcPr>
            <w:tcW w:w="720" w:type="dxa"/>
            <w:tcBorders>
              <w:top w:val="single" w:sz="4" w:space="0" w:color="auto"/>
              <w:left w:val="single" w:sz="4" w:space="0" w:color="auto"/>
              <w:bottom w:val="single" w:sz="4" w:space="0" w:color="auto"/>
              <w:right w:val="single" w:sz="4" w:space="0" w:color="auto"/>
            </w:tcBorders>
          </w:tcPr>
          <w:p w:rsidR="00005CCD" w:rsidRPr="0058141E" w:rsidRDefault="00005CCD"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005CCD" w:rsidRPr="00005CCD" w:rsidRDefault="00005CCD"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005CCD" w:rsidRDefault="00005CCD">
            <w:r w:rsidRPr="00F00DA9">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005CCD" w:rsidRPr="0058141E" w:rsidRDefault="00005CCD"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05CCD" w:rsidRPr="0058141E" w:rsidRDefault="00005CCD" w:rsidP="00D00D5A">
            <w:pPr>
              <w:rPr>
                <w:sz w:val="20"/>
                <w:szCs w:val="20"/>
              </w:rPr>
            </w:pPr>
            <w:r w:rsidRPr="0058141E">
              <w:rPr>
                <w:sz w:val="20"/>
                <w:szCs w:val="20"/>
              </w:rPr>
              <w:t xml:space="preserve"> </w:t>
            </w:r>
          </w:p>
        </w:tc>
      </w:tr>
      <w:tr w:rsidR="00005CCD" w:rsidRPr="00325965" w:rsidTr="00F05F6E">
        <w:trPr>
          <w:trHeight w:val="530"/>
        </w:trPr>
        <w:tc>
          <w:tcPr>
            <w:tcW w:w="1368" w:type="dxa"/>
            <w:tcBorders>
              <w:top w:val="single" w:sz="4" w:space="0" w:color="auto"/>
              <w:left w:val="single" w:sz="4" w:space="0" w:color="auto"/>
              <w:bottom w:val="single" w:sz="4" w:space="0" w:color="auto"/>
              <w:right w:val="single" w:sz="4" w:space="0" w:color="auto"/>
            </w:tcBorders>
          </w:tcPr>
          <w:p w:rsidR="00005CCD" w:rsidRPr="0058141E" w:rsidRDefault="00005CCD"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005CCD" w:rsidRPr="00D44174" w:rsidRDefault="00005CCD" w:rsidP="00D44174">
            <w:pPr>
              <w:pStyle w:val="ListParagraph"/>
              <w:numPr>
                <w:ilvl w:val="0"/>
                <w:numId w:val="10"/>
              </w:numPr>
            </w:pPr>
            <w:r w:rsidRPr="00D44174">
              <w:t xml:space="preserve">Collect Beatty bios to put up in the room.  </w:t>
            </w:r>
          </w:p>
          <w:p w:rsidR="00005CCD" w:rsidRPr="00D44174" w:rsidRDefault="00005CCD" w:rsidP="00D44174">
            <w:pPr>
              <w:pStyle w:val="ListParagraph"/>
              <w:numPr>
                <w:ilvl w:val="0"/>
                <w:numId w:val="10"/>
              </w:numPr>
              <w:rPr>
                <w:sz w:val="20"/>
                <w:szCs w:val="20"/>
              </w:rPr>
            </w:pPr>
            <w:r w:rsidRPr="00D44174">
              <w:t>Assign reading of pages 110-120 for tomorrow.</w:t>
            </w:r>
          </w:p>
        </w:tc>
        <w:tc>
          <w:tcPr>
            <w:tcW w:w="720" w:type="dxa"/>
            <w:tcBorders>
              <w:top w:val="single" w:sz="4" w:space="0" w:color="auto"/>
              <w:left w:val="single" w:sz="4" w:space="0" w:color="auto"/>
              <w:bottom w:val="single" w:sz="4" w:space="0" w:color="auto"/>
              <w:right w:val="single" w:sz="4" w:space="0" w:color="auto"/>
            </w:tcBorders>
          </w:tcPr>
          <w:p w:rsidR="00005CCD" w:rsidRPr="0058141E" w:rsidRDefault="00005CCD"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005CCD" w:rsidRPr="00005CCD" w:rsidRDefault="00005CCD"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005CCD" w:rsidRDefault="00005CCD">
            <w:r w:rsidRPr="00F00DA9">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005CCD" w:rsidRPr="0058141E" w:rsidRDefault="00005CCD"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05CCD" w:rsidRPr="0058141E" w:rsidRDefault="00005CCD" w:rsidP="00D00D5A">
            <w:pPr>
              <w:rPr>
                <w:sz w:val="20"/>
                <w:szCs w:val="20"/>
              </w:rPr>
            </w:pP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rsidTr="00D00D5A">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rsidTr="00D00D5A">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2272D6" w:rsidRDefault="001156CB" w:rsidP="001156CB">
            <w:pPr>
              <w:ind w:firstLine="720"/>
              <w:rPr>
                <w:b/>
              </w:rPr>
            </w:pPr>
            <w:r>
              <w:rPr>
                <w:b/>
              </w:rPr>
              <w:t>Students will participate at least once during class, and complete a Beatty bio</w:t>
            </w:r>
          </w:p>
        </w:tc>
      </w:tr>
      <w:tr w:rsidR="007F5D75" w:rsidRPr="002272D6" w:rsidTr="00D00D5A">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2272D6" w:rsidRDefault="001156CB" w:rsidP="001156CB">
            <w:pPr>
              <w:rPr>
                <w:b/>
              </w:rPr>
            </w:pPr>
            <w:r>
              <w:rPr>
                <w:b/>
              </w:rPr>
              <w:t>Students will answer questions during shared reading</w:t>
            </w:r>
          </w:p>
        </w:tc>
      </w:tr>
      <w:tr w:rsidR="007F5D75" w:rsidRPr="002272D6" w:rsidTr="00D00D5A">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2272D6" w:rsidRDefault="001156CB" w:rsidP="001156CB">
            <w:pPr>
              <w:ind w:firstLine="720"/>
              <w:rPr>
                <w:b/>
              </w:rPr>
            </w:pPr>
            <w:r>
              <w:rPr>
                <w:b/>
              </w:rPr>
              <w:t>Few students will act out scene for class and read different sections during shared reading</w:t>
            </w:r>
          </w:p>
        </w:tc>
      </w:tr>
    </w:tbl>
    <w:p w:rsidR="00D00D5A" w:rsidRPr="0037183C" w:rsidRDefault="00D00D5A" w:rsidP="0037183C">
      <w:pPr>
        <w:numPr>
          <w:ilvl w:val="0"/>
          <w:numId w:val="6"/>
        </w:numPr>
        <w:spacing w:line="480" w:lineRule="auto"/>
        <w:rPr>
          <w:b/>
          <w:sz w:val="28"/>
          <w:szCs w:val="28"/>
        </w:rPr>
      </w:pPr>
      <w:r>
        <w:rPr>
          <w:b/>
          <w:sz w:val="28"/>
          <w:szCs w:val="28"/>
        </w:rPr>
        <w:t>Attach Classroom P</w:t>
      </w:r>
      <w:r w:rsidRPr="00D00D5A">
        <w:rPr>
          <w:b/>
          <w:sz w:val="28"/>
          <w:szCs w:val="28"/>
        </w:rPr>
        <w:t xml:space="preserve">rofile </w:t>
      </w:r>
      <w:r>
        <w:rPr>
          <w:b/>
          <w:sz w:val="28"/>
          <w:szCs w:val="28"/>
        </w:rPr>
        <w:t>(</w:t>
      </w:r>
      <w:r w:rsidRPr="00D00D5A">
        <w:rPr>
          <w:b/>
          <w:sz w:val="28"/>
          <w:szCs w:val="28"/>
        </w:rPr>
        <w:t>Highlight students in lesson for instructional focu</w:t>
      </w:r>
      <w:r w:rsidR="00A23CF4">
        <w:rPr>
          <w:b/>
          <w:sz w:val="28"/>
          <w:szCs w:val="28"/>
        </w:rPr>
        <w:t>s</w:t>
      </w:r>
    </w:p>
    <w:sectPr w:rsidR="00D00D5A" w:rsidRPr="0037183C" w:rsidSect="0055463E">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625" w:rsidRDefault="00001625" w:rsidP="00A23CF4">
      <w:r>
        <w:separator/>
      </w:r>
    </w:p>
  </w:endnote>
  <w:endnote w:type="continuationSeparator" w:id="0">
    <w:p w:rsidR="00001625" w:rsidRDefault="00001625"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F4" w:rsidRDefault="00A23CF4">
    <w:pPr>
      <w:pStyle w:val="Footer"/>
    </w:pPr>
    <w:r>
      <w:t>Revised 7/29/2011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625" w:rsidRDefault="00001625" w:rsidP="00A23CF4">
      <w:r>
        <w:separator/>
      </w:r>
    </w:p>
  </w:footnote>
  <w:footnote w:type="continuationSeparator" w:id="0">
    <w:p w:rsidR="00001625" w:rsidRDefault="00001625"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61770C"/>
    <w:multiLevelType w:val="hybridMultilevel"/>
    <w:tmpl w:val="98C418C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9123944"/>
    <w:multiLevelType w:val="hybridMultilevel"/>
    <w:tmpl w:val="1B74B8F0"/>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4">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605455"/>
    <w:multiLevelType w:val="hybridMultilevel"/>
    <w:tmpl w:val="40D224C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8">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9">
    <w:nsid w:val="7F03788A"/>
    <w:multiLevelType w:val="hybridMultilevel"/>
    <w:tmpl w:val="22D477B2"/>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8"/>
  </w:num>
  <w:num w:numId="2">
    <w:abstractNumId w:val="3"/>
  </w:num>
  <w:num w:numId="3">
    <w:abstractNumId w:val="7"/>
  </w:num>
  <w:num w:numId="4">
    <w:abstractNumId w:val="0"/>
  </w:num>
  <w:num w:numId="5">
    <w:abstractNumId w:val="5"/>
  </w:num>
  <w:num w:numId="6">
    <w:abstractNumId w:val="4"/>
  </w:num>
  <w:num w:numId="7">
    <w:abstractNumId w:val="9"/>
  </w:num>
  <w:num w:numId="8">
    <w:abstractNumId w:val="1"/>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512B0"/>
    <w:rsid w:val="00001625"/>
    <w:rsid w:val="00005CCD"/>
    <w:rsid w:val="000243BD"/>
    <w:rsid w:val="00051708"/>
    <w:rsid w:val="0009578F"/>
    <w:rsid w:val="001156CB"/>
    <w:rsid w:val="00197EE2"/>
    <w:rsid w:val="001E67FA"/>
    <w:rsid w:val="002272D6"/>
    <w:rsid w:val="002835DD"/>
    <w:rsid w:val="002A0934"/>
    <w:rsid w:val="002E36F1"/>
    <w:rsid w:val="00331BCB"/>
    <w:rsid w:val="00360B6C"/>
    <w:rsid w:val="0037183C"/>
    <w:rsid w:val="00420EAA"/>
    <w:rsid w:val="004265E4"/>
    <w:rsid w:val="004A352E"/>
    <w:rsid w:val="004C0DC1"/>
    <w:rsid w:val="004C2508"/>
    <w:rsid w:val="00500A7E"/>
    <w:rsid w:val="0052550F"/>
    <w:rsid w:val="0055463E"/>
    <w:rsid w:val="00637CB2"/>
    <w:rsid w:val="006F6054"/>
    <w:rsid w:val="0071014C"/>
    <w:rsid w:val="007512B0"/>
    <w:rsid w:val="00752D8D"/>
    <w:rsid w:val="007714A8"/>
    <w:rsid w:val="0079516F"/>
    <w:rsid w:val="007F5D75"/>
    <w:rsid w:val="008352BF"/>
    <w:rsid w:val="008D00AA"/>
    <w:rsid w:val="00913630"/>
    <w:rsid w:val="009675F9"/>
    <w:rsid w:val="00967D78"/>
    <w:rsid w:val="009E4B06"/>
    <w:rsid w:val="009E692F"/>
    <w:rsid w:val="00A23CF4"/>
    <w:rsid w:val="00AC6864"/>
    <w:rsid w:val="00AF3092"/>
    <w:rsid w:val="00AF7781"/>
    <w:rsid w:val="00B32CA4"/>
    <w:rsid w:val="00B62028"/>
    <w:rsid w:val="00B76B8A"/>
    <w:rsid w:val="00BA0858"/>
    <w:rsid w:val="00BD4EE6"/>
    <w:rsid w:val="00BD72B9"/>
    <w:rsid w:val="00C61A88"/>
    <w:rsid w:val="00D00D5A"/>
    <w:rsid w:val="00D1564A"/>
    <w:rsid w:val="00D44174"/>
    <w:rsid w:val="00D72DF0"/>
    <w:rsid w:val="00E0611D"/>
    <w:rsid w:val="00E66DF7"/>
    <w:rsid w:val="00E874F5"/>
    <w:rsid w:val="00F05F6E"/>
    <w:rsid w:val="00F43C2A"/>
    <w:rsid w:val="00F54DF0"/>
    <w:rsid w:val="00FA39F6"/>
    <w:rsid w:val="00FF094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uiPriority w:val="72"/>
    <w:qFormat/>
    <w:rsid w:val="00360B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11228794">
      <w:bodyDiv w:val="1"/>
      <w:marLeft w:val="0"/>
      <w:marRight w:val="0"/>
      <w:marTop w:val="0"/>
      <w:marBottom w:val="0"/>
      <w:divBdr>
        <w:top w:val="none" w:sz="0" w:space="0" w:color="auto"/>
        <w:left w:val="none" w:sz="0" w:space="0" w:color="auto"/>
        <w:bottom w:val="none" w:sz="0" w:space="0" w:color="auto"/>
        <w:right w:val="none" w:sz="0" w:space="0" w:color="auto"/>
      </w:divBdr>
    </w:div>
    <w:div w:id="128635558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1600</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10381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Jeanne</cp:lastModifiedBy>
  <cp:revision>13</cp:revision>
  <dcterms:created xsi:type="dcterms:W3CDTF">2012-12-09T21:00:00Z</dcterms:created>
  <dcterms:modified xsi:type="dcterms:W3CDTF">2012-12-11T12:47:00Z</dcterms:modified>
</cp:coreProperties>
</file>